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BC0" w:rsidRPr="009916D1" w:rsidRDefault="00381BC0" w:rsidP="00381BC0">
      <w:pPr>
        <w:shd w:val="clear" w:color="auto" w:fill="FFFFFF"/>
        <w:tabs>
          <w:tab w:val="left" w:leader="underscore" w:pos="3677"/>
        </w:tabs>
        <w:rPr>
          <w:i/>
          <w:sz w:val="24"/>
        </w:rPr>
      </w:pPr>
    </w:p>
    <w:p w:rsidR="00381BC0" w:rsidRPr="009916D1" w:rsidRDefault="00381BC0" w:rsidP="00381BC0">
      <w:pPr>
        <w:shd w:val="clear" w:color="auto" w:fill="FFFFFF"/>
        <w:tabs>
          <w:tab w:val="left" w:leader="underscore" w:pos="3677"/>
        </w:tabs>
        <w:rPr>
          <w:i/>
          <w:sz w:val="24"/>
        </w:rPr>
      </w:pPr>
    </w:p>
    <w:p w:rsidR="00381BC0" w:rsidRDefault="00381BC0" w:rsidP="00381BC0">
      <w:pPr>
        <w:shd w:val="clear" w:color="auto" w:fill="FFFFFF"/>
        <w:tabs>
          <w:tab w:val="left" w:leader="underscore" w:pos="3677"/>
        </w:tabs>
        <w:jc w:val="center"/>
        <w:rPr>
          <w:b/>
          <w:sz w:val="24"/>
          <w:szCs w:val="24"/>
        </w:rPr>
      </w:pPr>
      <w:r w:rsidRPr="009916D1">
        <w:rPr>
          <w:b/>
          <w:sz w:val="24"/>
          <w:szCs w:val="24"/>
        </w:rPr>
        <w:t>Договор подряда № __________</w:t>
      </w:r>
    </w:p>
    <w:p w:rsidR="00381BC0" w:rsidRPr="009916D1" w:rsidRDefault="00381BC0" w:rsidP="00381BC0">
      <w:pPr>
        <w:shd w:val="clear" w:color="auto" w:fill="FFFFFF"/>
        <w:tabs>
          <w:tab w:val="left" w:leader="underscore" w:pos="3677"/>
        </w:tabs>
        <w:jc w:val="center"/>
        <w:rPr>
          <w:b/>
          <w:sz w:val="24"/>
          <w:szCs w:val="24"/>
        </w:rPr>
      </w:pPr>
    </w:p>
    <w:p w:rsidR="00381BC0" w:rsidRPr="009916D1" w:rsidRDefault="00381BC0" w:rsidP="00381BC0">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t xml:space="preserve">   «___ »  _______  201__ г.         </w:t>
      </w:r>
    </w:p>
    <w:p w:rsidR="00381BC0" w:rsidRPr="009916D1" w:rsidRDefault="00381BC0" w:rsidP="00381BC0">
      <w:pPr>
        <w:shd w:val="clear" w:color="auto" w:fill="FFFFFF"/>
        <w:tabs>
          <w:tab w:val="left" w:pos="6667"/>
          <w:tab w:val="left" w:leader="underscore" w:pos="7152"/>
          <w:tab w:val="left" w:leader="underscore" w:pos="8606"/>
        </w:tabs>
        <w:ind w:firstLine="720"/>
        <w:jc w:val="both"/>
        <w:rPr>
          <w:sz w:val="24"/>
          <w:szCs w:val="24"/>
        </w:rPr>
      </w:pPr>
    </w:p>
    <w:p w:rsidR="00381BC0" w:rsidRPr="00D0664C" w:rsidRDefault="00381BC0" w:rsidP="00381BC0">
      <w:pPr>
        <w:shd w:val="clear" w:color="auto" w:fill="FFFFFF"/>
        <w:ind w:firstLine="708"/>
        <w:jc w:val="both"/>
        <w:rPr>
          <w:iCs/>
          <w:sz w:val="24"/>
          <w:szCs w:val="24"/>
        </w:rPr>
      </w:pPr>
      <w:r w:rsidRPr="00D0664C">
        <w:rPr>
          <w:b/>
          <w:sz w:val="24"/>
          <w:szCs w:val="24"/>
        </w:rPr>
        <w:t xml:space="preserve">Акционерное общество энергетики и электрификации «Тюменьэнерго» </w:t>
      </w:r>
      <w:r w:rsidRPr="00D0664C">
        <w:rPr>
          <w:b/>
          <w:sz w:val="24"/>
          <w:szCs w:val="24"/>
        </w:rPr>
        <w:br/>
        <w:t>(АО «Тюменьэнерго»)</w:t>
      </w:r>
      <w:r w:rsidRPr="00D0664C">
        <w:rPr>
          <w:sz w:val="24"/>
          <w:szCs w:val="24"/>
        </w:rPr>
        <w:t>, именуемое в дальнейшем «</w:t>
      </w:r>
      <w:r w:rsidRPr="00D0664C">
        <w:rPr>
          <w:b/>
          <w:bCs/>
          <w:sz w:val="24"/>
          <w:szCs w:val="24"/>
        </w:rPr>
        <w:t>Заказчик</w:t>
      </w:r>
      <w:r w:rsidRPr="00D0664C">
        <w:rPr>
          <w:sz w:val="24"/>
          <w:szCs w:val="24"/>
        </w:rPr>
        <w:t>», в лице ____________________, действующего на основании _______________, с одной стороны, и _______________________, именуемое в дальнейшем «</w:t>
      </w:r>
      <w:r w:rsidRPr="00D0664C">
        <w:rPr>
          <w:b/>
          <w:bCs/>
          <w:sz w:val="24"/>
          <w:szCs w:val="24"/>
        </w:rPr>
        <w:t>Подрядчик</w:t>
      </w:r>
      <w:r w:rsidRPr="00D0664C">
        <w:rPr>
          <w:sz w:val="24"/>
          <w:szCs w:val="24"/>
        </w:rPr>
        <w:t>», в лице _______________________, действующего на основании ______________________</w:t>
      </w:r>
      <w:r w:rsidRPr="00D0664C">
        <w:rPr>
          <w:i/>
          <w:sz w:val="24"/>
          <w:szCs w:val="24"/>
        </w:rPr>
        <w:t xml:space="preserve">, </w:t>
      </w:r>
      <w:r w:rsidRPr="00D0664C">
        <w:rPr>
          <w:iCs/>
          <w:sz w:val="24"/>
          <w:szCs w:val="24"/>
        </w:rPr>
        <w:t>с другой стороны, по результатам ___________</w:t>
      </w:r>
      <w:r w:rsidRPr="00D0664C">
        <w:rPr>
          <w:sz w:val="24"/>
          <w:szCs w:val="24"/>
        </w:rPr>
        <w:t xml:space="preserve">(закупка осуществлялась  только при участии субъектов малого и среднего предпринимательства, </w:t>
      </w:r>
      <w:r>
        <w:rPr>
          <w:sz w:val="24"/>
          <w:szCs w:val="24"/>
        </w:rPr>
        <w:t>«Подрядчик» является</w:t>
      </w:r>
      <w:r w:rsidRPr="00D0664C">
        <w:rPr>
          <w:sz w:val="24"/>
          <w:szCs w:val="24"/>
        </w:rPr>
        <w:t xml:space="preserve"> субъектом малого и среднего предпринимательства)</w:t>
      </w:r>
      <w:r w:rsidRPr="00D0664C">
        <w:rPr>
          <w:iCs/>
          <w:sz w:val="24"/>
          <w:szCs w:val="24"/>
        </w:rPr>
        <w:t xml:space="preserve">, объявленного на официальном сайте РФ </w:t>
      </w:r>
      <w:hyperlink r:id="rId8" w:history="1">
        <w:r w:rsidRPr="00D0664C">
          <w:rPr>
            <w:iCs/>
            <w:sz w:val="24"/>
            <w:szCs w:val="24"/>
            <w:u w:val="single"/>
            <w:lang w:val="en-US"/>
          </w:rPr>
          <w:t>www</w:t>
        </w:r>
        <w:r w:rsidRPr="00D0664C">
          <w:rPr>
            <w:iCs/>
            <w:sz w:val="24"/>
            <w:szCs w:val="24"/>
            <w:u w:val="single"/>
          </w:rPr>
          <w:t>.</w:t>
        </w:r>
        <w:r w:rsidRPr="00D0664C">
          <w:rPr>
            <w:iCs/>
            <w:sz w:val="24"/>
            <w:szCs w:val="24"/>
            <w:u w:val="single"/>
            <w:lang w:val="en-US"/>
          </w:rPr>
          <w:t>zakupki</w:t>
        </w:r>
        <w:r w:rsidRPr="00D0664C">
          <w:rPr>
            <w:iCs/>
            <w:sz w:val="24"/>
            <w:szCs w:val="24"/>
            <w:u w:val="single"/>
          </w:rPr>
          <w:t>.</w:t>
        </w:r>
        <w:r w:rsidRPr="00D0664C">
          <w:rPr>
            <w:iCs/>
            <w:sz w:val="24"/>
            <w:szCs w:val="24"/>
            <w:u w:val="single"/>
            <w:lang w:val="en-US"/>
          </w:rPr>
          <w:t>gov</w:t>
        </w:r>
        <w:r w:rsidRPr="00D0664C">
          <w:rPr>
            <w:iCs/>
            <w:sz w:val="24"/>
            <w:szCs w:val="24"/>
            <w:u w:val="single"/>
          </w:rPr>
          <w:t>.</w:t>
        </w:r>
        <w:r w:rsidRPr="00D0664C">
          <w:rPr>
            <w:iCs/>
            <w:sz w:val="24"/>
            <w:szCs w:val="24"/>
            <w:u w:val="single"/>
            <w:lang w:val="en-US"/>
          </w:rPr>
          <w:t>ru</w:t>
        </w:r>
      </w:hyperlink>
      <w:r w:rsidRPr="00D0664C">
        <w:rPr>
          <w:iCs/>
          <w:sz w:val="24"/>
          <w:szCs w:val="24"/>
        </w:rPr>
        <w:t xml:space="preserve"> (извещение №__________от _________), на корпоративном сайте </w:t>
      </w:r>
      <w:hyperlink r:id="rId9" w:history="1">
        <w:r w:rsidRPr="00D0664C">
          <w:rPr>
            <w:iCs/>
            <w:sz w:val="24"/>
            <w:szCs w:val="24"/>
            <w:u w:val="single"/>
            <w:lang w:val="en-US"/>
          </w:rPr>
          <w:t>www</w:t>
        </w:r>
        <w:r w:rsidRPr="00D0664C">
          <w:rPr>
            <w:iCs/>
            <w:sz w:val="24"/>
            <w:szCs w:val="24"/>
            <w:u w:val="single"/>
          </w:rPr>
          <w:t>.</w:t>
        </w:r>
        <w:r w:rsidRPr="00D0664C">
          <w:rPr>
            <w:iCs/>
            <w:sz w:val="24"/>
            <w:szCs w:val="24"/>
            <w:u w:val="single"/>
            <w:lang w:val="en-US"/>
          </w:rPr>
          <w:t>te</w:t>
        </w:r>
        <w:r w:rsidRPr="00D0664C">
          <w:rPr>
            <w:iCs/>
            <w:sz w:val="24"/>
            <w:szCs w:val="24"/>
            <w:u w:val="single"/>
          </w:rPr>
          <w:t>.</w:t>
        </w:r>
        <w:r w:rsidRPr="00D0664C">
          <w:rPr>
            <w:iCs/>
            <w:sz w:val="24"/>
            <w:szCs w:val="24"/>
            <w:u w:val="single"/>
            <w:lang w:val="en-US"/>
          </w:rPr>
          <w:t>ru</w:t>
        </w:r>
      </w:hyperlink>
      <w:r w:rsidRPr="00D0664C">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381BC0" w:rsidRPr="009916D1" w:rsidRDefault="00381BC0" w:rsidP="00381BC0">
      <w:pPr>
        <w:shd w:val="clear" w:color="auto" w:fill="FFFFFF"/>
        <w:jc w:val="both"/>
        <w:rPr>
          <w:sz w:val="24"/>
          <w:szCs w:val="24"/>
        </w:rPr>
      </w:pPr>
    </w:p>
    <w:p w:rsidR="00381BC0" w:rsidRPr="009916D1" w:rsidRDefault="00381BC0" w:rsidP="00381BC0">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381BC0" w:rsidRPr="009916D1" w:rsidRDefault="00381BC0" w:rsidP="00381BC0">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381BC0" w:rsidRDefault="00381BC0" w:rsidP="00381BC0">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w:t>
      </w:r>
      <w:r>
        <w:rPr>
          <w:szCs w:val="24"/>
        </w:rPr>
        <w:t>, пусконаладочных работ</w:t>
      </w:r>
      <w:r w:rsidRPr="009916D1">
        <w:rPr>
          <w:szCs w:val="24"/>
        </w:rPr>
        <w:t xml:space="preserve">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p>
    <w:p w:rsidR="00381BC0" w:rsidRPr="009916D1" w:rsidRDefault="00381BC0" w:rsidP="00381BC0">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p>
    <w:p w:rsidR="00381BC0" w:rsidRDefault="00381BC0" w:rsidP="00381BC0">
      <w:pPr>
        <w:pStyle w:val="3"/>
        <w:tabs>
          <w:tab w:val="num" w:pos="22490"/>
          <w:tab w:val="num" w:pos="22732"/>
        </w:tabs>
        <w:ind w:left="0" w:firstLine="709"/>
        <w:rPr>
          <w:szCs w:val="24"/>
        </w:rPr>
      </w:pPr>
      <w:r w:rsidRPr="00EC4C5E">
        <w:rPr>
          <w:b/>
          <w:szCs w:val="24"/>
        </w:rPr>
        <w:t>Акт рабочей комиссии о приёмке оборудования после индивидуального испытания для комплексного опробования</w:t>
      </w:r>
      <w:r>
        <w:rPr>
          <w:b/>
          <w:szCs w:val="24"/>
        </w:rPr>
        <w:t>–</w:t>
      </w:r>
      <w:r>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 –монтажных работ. </w:t>
      </w:r>
    </w:p>
    <w:p w:rsidR="00381BC0" w:rsidRDefault="00381BC0" w:rsidP="00381BC0">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подписанный членами рабочей комиссии о завершении Подрядчиком строительно-монтажных работ в объеме, согласно проектной и рабочей документации и условиям Договора, составленный по форме №КС-11, утвержденный Порядком приемки в эксплуатацию законченных строительством объектов ОАО «Тюменьэнерго» ПЯ-ИА-42.22.22-6-9-02-2015.</w:t>
      </w:r>
    </w:p>
    <w:p w:rsidR="00381BC0" w:rsidRDefault="00381BC0" w:rsidP="00381BC0">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381BC0" w:rsidRDefault="00381BC0" w:rsidP="00381BC0">
      <w:pPr>
        <w:pStyle w:val="3"/>
        <w:tabs>
          <w:tab w:val="num" w:pos="22490"/>
          <w:tab w:val="num" w:pos="22732"/>
        </w:tabs>
        <w:ind w:left="0" w:firstLine="709"/>
        <w:rPr>
          <w:szCs w:val="24"/>
        </w:rPr>
      </w:pPr>
      <w:r w:rsidRPr="00DC0D09">
        <w:rPr>
          <w:b/>
          <w:szCs w:val="24"/>
        </w:rPr>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381BC0" w:rsidRPr="00DC0D09" w:rsidRDefault="00381BC0" w:rsidP="00381BC0">
      <w:pPr>
        <w:pStyle w:val="3"/>
        <w:tabs>
          <w:tab w:val="num" w:pos="22490"/>
          <w:tab w:val="num" w:pos="22732"/>
        </w:tabs>
        <w:ind w:left="0" w:firstLine="567"/>
        <w:rPr>
          <w:b/>
          <w:szCs w:val="24"/>
        </w:rPr>
      </w:pPr>
      <w:r w:rsidRPr="009916D1">
        <w:rPr>
          <w:b/>
          <w:szCs w:val="24"/>
        </w:rPr>
        <w:lastRenderedPageBreak/>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w:t>
      </w:r>
      <w:r w:rsidR="0093332D">
        <w:rPr>
          <w:szCs w:val="24"/>
        </w:rPr>
        <w:t>нности, составленный по форме № Р</w:t>
      </w:r>
      <w:r>
        <w:rPr>
          <w:szCs w:val="24"/>
        </w:rPr>
        <w:t>С-14, утвержденный Порядком приемки в эксплуатацию закон</w:t>
      </w:r>
      <w:r w:rsidR="0093332D">
        <w:rPr>
          <w:szCs w:val="24"/>
        </w:rPr>
        <w:t xml:space="preserve">ченных строительством объектов </w:t>
      </w:r>
      <w:r>
        <w:rPr>
          <w:szCs w:val="24"/>
        </w:rPr>
        <w:t xml:space="preserve">АО «Тюменьэнерго» </w:t>
      </w:r>
      <w:r w:rsidR="0093332D" w:rsidRPr="0093332D">
        <w:rPr>
          <w:szCs w:val="24"/>
        </w:rPr>
        <w:t>ПЯ-23.2-9-02-2015</w:t>
      </w:r>
      <w:r>
        <w:rPr>
          <w:szCs w:val="24"/>
        </w:rPr>
        <w:t>.</w:t>
      </w:r>
    </w:p>
    <w:p w:rsidR="00381BC0" w:rsidRPr="009916D1" w:rsidRDefault="00381BC0" w:rsidP="00381BC0">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График производства работ (освоения капитальных вложений и финансирования пос</w:t>
      </w:r>
      <w:r>
        <w:rPr>
          <w:b/>
          <w:sz w:val="24"/>
          <w:szCs w:val="24"/>
        </w:rPr>
        <w:t xml:space="preserve">тавок, работ) по </w:t>
      </w:r>
      <w:r w:rsidRPr="009916D1">
        <w:rPr>
          <w:b/>
          <w:sz w:val="24"/>
          <w:szCs w:val="24"/>
        </w:rPr>
        <w:t>реконструкции объекта</w:t>
      </w:r>
      <w:r>
        <w:rPr>
          <w:b/>
          <w:sz w:val="24"/>
          <w:szCs w:val="24"/>
        </w:rPr>
        <w:t>:</w:t>
      </w:r>
      <w:r>
        <w:rPr>
          <w:sz w:val="24"/>
          <w:szCs w:val="24"/>
        </w:rPr>
        <w:t xml:space="preserve"> ПС 110/35/6 кВ КНС-5 (замена С-35 на ВГБЭ-35 – 7 шт., замена ЗНОМ-35 на НАМИ-35</w:t>
      </w:r>
      <w:r w:rsidRPr="009916D1">
        <w:rPr>
          <w:b/>
          <w:sz w:val="24"/>
          <w:szCs w:val="24"/>
        </w:rPr>
        <w:t xml:space="preserve"> </w:t>
      </w:r>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381BC0" w:rsidRPr="009916D1" w:rsidRDefault="00381BC0" w:rsidP="00381BC0">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p>
    <w:p w:rsidR="00381BC0" w:rsidRPr="009916D1" w:rsidRDefault="00381BC0" w:rsidP="00381BC0">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381BC0" w:rsidRDefault="00381BC0" w:rsidP="00381BC0">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381BC0" w:rsidRPr="009916D1" w:rsidRDefault="00381BC0" w:rsidP="00381BC0">
      <w:pPr>
        <w:keepLines/>
        <w:widowControl w:val="0"/>
        <w:shd w:val="clear" w:color="auto" w:fill="FFFFFF"/>
        <w:tabs>
          <w:tab w:val="left" w:pos="709"/>
        </w:tabs>
        <w:autoSpaceDE w:val="0"/>
        <w:autoSpaceDN w:val="0"/>
        <w:adjustRightInd w:val="0"/>
        <w:ind w:firstLine="720"/>
        <w:jc w:val="both"/>
        <w:rPr>
          <w:sz w:val="24"/>
          <w:szCs w:val="24"/>
        </w:rPr>
      </w:pPr>
      <w:r w:rsidRPr="00C035E2">
        <w:rPr>
          <w:b/>
          <w:sz w:val="24"/>
          <w:szCs w:val="24"/>
        </w:rPr>
        <w:t>Исходно - разрешительная документация</w:t>
      </w:r>
      <w:r>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реконструкции объекта.</w:t>
      </w:r>
    </w:p>
    <w:p w:rsidR="00381BC0" w:rsidRPr="009916D1" w:rsidRDefault="00381BC0" w:rsidP="00381BC0">
      <w:pPr>
        <w:ind w:firstLine="720"/>
        <w:jc w:val="both"/>
        <w:rPr>
          <w:sz w:val="24"/>
          <w:szCs w:val="24"/>
        </w:rPr>
      </w:pPr>
      <w:r w:rsidRPr="009916D1">
        <w:rPr>
          <w:b/>
          <w:bCs/>
          <w:sz w:val="24"/>
          <w:szCs w:val="24"/>
        </w:rPr>
        <w:t xml:space="preserve">Заводские приемо-сдаточные испытания с участием Заказчика - </w:t>
      </w:r>
      <w:r w:rsidRPr="009916D1">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381BC0" w:rsidRPr="009916D1" w:rsidRDefault="00381BC0" w:rsidP="00381BC0">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381BC0" w:rsidRPr="009916D1" w:rsidRDefault="00381BC0" w:rsidP="00381BC0">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381BC0" w:rsidRPr="00FF54CC" w:rsidRDefault="00381BC0" w:rsidP="00381BC0">
      <w:pPr>
        <w:widowControl w:val="0"/>
        <w:shd w:val="clear" w:color="auto" w:fill="FFFFFF"/>
        <w:tabs>
          <w:tab w:val="left" w:pos="709"/>
        </w:tabs>
        <w:autoSpaceDE w:val="0"/>
        <w:autoSpaceDN w:val="0"/>
        <w:adjustRightInd w:val="0"/>
        <w:ind w:firstLine="709"/>
        <w:jc w:val="both"/>
        <w:rPr>
          <w:sz w:val="24"/>
          <w:szCs w:val="24"/>
        </w:rPr>
      </w:pPr>
      <w:r w:rsidRPr="00DC0D09">
        <w:rPr>
          <w:b/>
          <w:sz w:val="24"/>
          <w:szCs w:val="24"/>
        </w:rPr>
        <w:t>Комплексное опробование систем и оборудования</w:t>
      </w:r>
      <w:r w:rsidRPr="009916D1">
        <w:rPr>
          <w:sz w:val="24"/>
          <w:szCs w:val="24"/>
        </w:rPr>
        <w:t xml:space="preserve"> –</w:t>
      </w:r>
      <w:r>
        <w:rPr>
          <w:sz w:val="24"/>
          <w:szCs w:val="24"/>
        </w:rPr>
        <w:t xml:space="preserve"> п</w:t>
      </w:r>
      <w:r w:rsidRPr="00DC0D09">
        <w:rPr>
          <w:sz w:val="24"/>
          <w:szCs w:val="24"/>
        </w:rPr>
        <w: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381BC0" w:rsidRPr="009916D1" w:rsidRDefault="00381BC0" w:rsidP="00381BC0">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Pr>
          <w:sz w:val="24"/>
          <w:szCs w:val="24"/>
        </w:rPr>
        <w:t xml:space="preserve"> </w:t>
      </w:r>
      <w:r w:rsidRPr="009916D1">
        <w:rPr>
          <w:sz w:val="24"/>
          <w:szCs w:val="24"/>
        </w:rPr>
        <w:t xml:space="preserve">материалы, оборудование, изделия, конструкции, комплектующие изделия, строительная техника. </w:t>
      </w:r>
    </w:p>
    <w:p w:rsidR="00381BC0" w:rsidRDefault="00381BC0" w:rsidP="00381BC0">
      <w:pPr>
        <w:widowControl w:val="0"/>
        <w:shd w:val="clear" w:color="auto" w:fill="FFFFFF"/>
        <w:tabs>
          <w:tab w:val="left" w:pos="709"/>
        </w:tabs>
        <w:autoSpaceDE w:val="0"/>
        <w:autoSpaceDN w:val="0"/>
        <w:adjustRightInd w:val="0"/>
        <w:ind w:left="-142" w:firstLine="709"/>
        <w:jc w:val="both"/>
        <w:rPr>
          <w:b/>
          <w:sz w:val="24"/>
          <w:szCs w:val="24"/>
        </w:rPr>
      </w:pPr>
      <w:r w:rsidRPr="009916D1">
        <w:rPr>
          <w:b/>
          <w:sz w:val="24"/>
          <w:szCs w:val="24"/>
        </w:rPr>
        <w:t>Объект</w:t>
      </w:r>
      <w:r>
        <w:rPr>
          <w:b/>
          <w:sz w:val="24"/>
          <w:szCs w:val="24"/>
        </w:rPr>
        <w:t xml:space="preserve"> </w:t>
      </w:r>
      <w:r w:rsidRPr="009916D1">
        <w:rPr>
          <w:sz w:val="24"/>
          <w:szCs w:val="24"/>
        </w:rPr>
        <w:t>–</w:t>
      </w:r>
      <w:r w:rsidRPr="009B7EF7">
        <w:rPr>
          <w:sz w:val="24"/>
          <w:szCs w:val="24"/>
        </w:rPr>
        <w:t xml:space="preserve"> </w:t>
      </w:r>
      <w:r>
        <w:rPr>
          <w:sz w:val="24"/>
          <w:szCs w:val="24"/>
        </w:rPr>
        <w:t xml:space="preserve">ПС 110/35/6 кВ «КНС-5», адрес: Российская Федерация, Ханты-мансийский автономный округ–Югра, межселенные территории Октябрьского муниципального района. Свидетельство о государственной регистрации права Серия </w:t>
      </w:r>
      <w:r w:rsidRPr="00D1197D">
        <w:rPr>
          <w:sz w:val="24"/>
          <w:szCs w:val="24"/>
        </w:rPr>
        <w:t>86-АА 249592</w:t>
      </w:r>
      <w:r>
        <w:rPr>
          <w:sz w:val="24"/>
          <w:szCs w:val="24"/>
        </w:rPr>
        <w:t xml:space="preserve"> от </w:t>
      </w:r>
      <w:r w:rsidRPr="00D1197D">
        <w:rPr>
          <w:sz w:val="24"/>
          <w:szCs w:val="24"/>
        </w:rPr>
        <w:t>14.03.2002</w:t>
      </w:r>
      <w:r>
        <w:rPr>
          <w:sz w:val="24"/>
          <w:szCs w:val="24"/>
        </w:rPr>
        <w:t>г.</w:t>
      </w:r>
    </w:p>
    <w:p w:rsidR="00381BC0" w:rsidRPr="009916D1" w:rsidRDefault="00381BC0" w:rsidP="00381BC0">
      <w:pPr>
        <w:widowControl w:val="0"/>
        <w:shd w:val="clear" w:color="auto" w:fill="FFFFFF"/>
        <w:tabs>
          <w:tab w:val="left" w:pos="709"/>
        </w:tabs>
        <w:autoSpaceDE w:val="0"/>
        <w:autoSpaceDN w:val="0"/>
        <w:adjustRightInd w:val="0"/>
        <w:ind w:firstLine="709"/>
        <w:jc w:val="both"/>
        <w:rPr>
          <w:i/>
          <w:sz w:val="24"/>
          <w:szCs w:val="24"/>
        </w:rPr>
      </w:pPr>
      <w:r w:rsidRPr="009916D1">
        <w:rPr>
          <w:i/>
          <w:sz w:val="24"/>
          <w:szCs w:val="24"/>
        </w:rPr>
        <w:lastRenderedPageBreak/>
        <w:t>.</w:t>
      </w:r>
    </w:p>
    <w:p w:rsidR="00381BC0" w:rsidRDefault="00381BC0" w:rsidP="00381BC0">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Обязательные требования безопасности - </w:t>
      </w:r>
      <w:r w:rsidRPr="009916D1">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381BC0" w:rsidRPr="009C2F64" w:rsidRDefault="00381BC0" w:rsidP="00381BC0">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Подрядчик</w:t>
      </w:r>
      <w:r w:rsidRPr="009C2F64">
        <w:rPr>
          <w:sz w:val="24"/>
          <w:szCs w:val="24"/>
        </w:rPr>
        <w:t xml:space="preserve"> - </w:t>
      </w:r>
      <w:r w:rsidRPr="009C2F64">
        <w:rPr>
          <w:bCs/>
          <w:sz w:val="24"/>
          <w:szCs w:val="24"/>
        </w:rPr>
        <w:t>юридическое лицо, выполняющее подрядные работы по договору подряда и принимающее на себя обязательства по строительству/реконструкции/</w:t>
      </w:r>
      <w:r w:rsidRPr="009C2F64">
        <w:rPr>
          <w:sz w:val="24"/>
          <w:szCs w:val="24"/>
        </w:rPr>
        <w:t>комплексному техническому перевооружению</w:t>
      </w:r>
      <w:r w:rsidRPr="009C2F64">
        <w:rPr>
          <w:bCs/>
          <w:sz w:val="24"/>
          <w:szCs w:val="24"/>
        </w:rPr>
        <w:t xml:space="preserve"> объектов или совершению определенных строительных, монтажных, пусконаладочных работ, необходимых для выполнения строительства/реконструкции, и по сдаче объекта по плану и в срок в соответствии с проектной и рабочей документацией.</w:t>
      </w:r>
    </w:p>
    <w:p w:rsidR="00381BC0" w:rsidRPr="009C2F64" w:rsidRDefault="00381BC0" w:rsidP="00381BC0">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Поставка - </w:t>
      </w:r>
      <w:r w:rsidRPr="009C2F64">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381BC0" w:rsidRPr="009C2F64" w:rsidRDefault="00381BC0" w:rsidP="00381BC0">
      <w:pPr>
        <w:keepLines/>
        <w:widowControl w:val="0"/>
        <w:ind w:firstLine="720"/>
        <w:jc w:val="both"/>
        <w:rPr>
          <w:sz w:val="24"/>
          <w:szCs w:val="24"/>
        </w:rPr>
      </w:pPr>
      <w:r w:rsidRPr="009C2F64">
        <w:rPr>
          <w:b/>
          <w:sz w:val="24"/>
          <w:szCs w:val="24"/>
        </w:rPr>
        <w:t>Проектная документация</w:t>
      </w:r>
      <w:r w:rsidRPr="009C2F64">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381BC0" w:rsidRPr="009C2F64" w:rsidRDefault="00381BC0" w:rsidP="00381BC0">
      <w:pPr>
        <w:autoSpaceDE w:val="0"/>
        <w:autoSpaceDN w:val="0"/>
        <w:adjustRightInd w:val="0"/>
        <w:ind w:firstLine="709"/>
        <w:jc w:val="both"/>
        <w:rPr>
          <w:sz w:val="24"/>
          <w:szCs w:val="24"/>
        </w:rPr>
      </w:pPr>
      <w:r w:rsidRPr="009C2F64">
        <w:rPr>
          <w:b/>
          <w:sz w:val="24"/>
          <w:szCs w:val="24"/>
        </w:rPr>
        <w:t>Предпусковые испытания</w:t>
      </w:r>
      <w:r w:rsidRPr="009C2F64">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381BC0" w:rsidRPr="009C2F64" w:rsidRDefault="00381BC0" w:rsidP="00381BC0">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Пусковые испытания - </w:t>
      </w:r>
      <w:r w:rsidRPr="009C2F64">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381BC0" w:rsidRPr="009C2F64" w:rsidRDefault="00381BC0" w:rsidP="00381BC0">
      <w:pPr>
        <w:ind w:firstLine="709"/>
        <w:jc w:val="both"/>
        <w:rPr>
          <w:sz w:val="24"/>
          <w:szCs w:val="24"/>
        </w:rPr>
      </w:pPr>
      <w:r w:rsidRPr="009C2F64">
        <w:rPr>
          <w:b/>
          <w:sz w:val="24"/>
          <w:szCs w:val="24"/>
        </w:rPr>
        <w:t>Поставщик</w:t>
      </w:r>
      <w:r w:rsidRPr="009C2F64">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381BC0" w:rsidRPr="009C2F64" w:rsidRDefault="00381BC0" w:rsidP="00381BC0">
      <w:pPr>
        <w:ind w:firstLine="709"/>
        <w:jc w:val="both"/>
        <w:rPr>
          <w:sz w:val="24"/>
          <w:szCs w:val="24"/>
        </w:rPr>
      </w:pPr>
      <w:r w:rsidRPr="009C2F64">
        <w:rPr>
          <w:b/>
          <w:sz w:val="24"/>
          <w:szCs w:val="24"/>
        </w:rPr>
        <w:t>Приемка объекта в эксплуатацию</w:t>
      </w:r>
      <w:r w:rsidRPr="009C2F64">
        <w:rPr>
          <w:sz w:val="24"/>
          <w:szCs w:val="24"/>
        </w:rPr>
        <w:t xml:space="preserve"> – законченный строительством/реконструкцией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381BC0" w:rsidRPr="009C2F64" w:rsidRDefault="00381BC0" w:rsidP="00381BC0">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Работы - </w:t>
      </w:r>
      <w:r w:rsidRPr="009C2F64">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Pr>
          <w:sz w:val="24"/>
          <w:szCs w:val="24"/>
        </w:rPr>
        <w:t xml:space="preserve"> </w:t>
      </w:r>
      <w:r w:rsidRPr="009C2F64">
        <w:rPr>
          <w:sz w:val="24"/>
          <w:szCs w:val="24"/>
        </w:rPr>
        <w:t>Сопутствующие работы и услуги</w:t>
      </w:r>
      <w:r>
        <w:rPr>
          <w:sz w:val="24"/>
          <w:szCs w:val="24"/>
        </w:rPr>
        <w:t xml:space="preserve"> </w:t>
      </w:r>
      <w:r w:rsidRPr="009C2F64">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381BC0" w:rsidRPr="009C2F64" w:rsidRDefault="00381BC0" w:rsidP="00381BC0">
      <w:pPr>
        <w:keepLines/>
        <w:widowControl w:val="0"/>
        <w:shd w:val="clear" w:color="auto" w:fill="FFFFFF"/>
        <w:tabs>
          <w:tab w:val="left" w:pos="709"/>
        </w:tabs>
        <w:autoSpaceDE w:val="0"/>
        <w:autoSpaceDN w:val="0"/>
        <w:adjustRightInd w:val="0"/>
        <w:ind w:firstLine="720"/>
        <w:jc w:val="both"/>
        <w:rPr>
          <w:sz w:val="24"/>
          <w:szCs w:val="24"/>
        </w:rPr>
      </w:pPr>
      <w:r w:rsidRPr="009C2F64">
        <w:rPr>
          <w:b/>
          <w:sz w:val="24"/>
          <w:szCs w:val="24"/>
        </w:rPr>
        <w:t>Рабочая документация</w:t>
      </w:r>
      <w:r w:rsidRPr="009C2F64">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381BC0" w:rsidRPr="009C2F64" w:rsidRDefault="00381BC0" w:rsidP="00381BC0">
      <w:pPr>
        <w:ind w:firstLine="709"/>
        <w:jc w:val="both"/>
        <w:rPr>
          <w:sz w:val="24"/>
          <w:szCs w:val="24"/>
        </w:rPr>
      </w:pPr>
      <w:r w:rsidRPr="009C2F64">
        <w:rPr>
          <w:b/>
          <w:sz w:val="24"/>
          <w:szCs w:val="24"/>
        </w:rPr>
        <w:t>Сметная документация</w:t>
      </w:r>
      <w:r w:rsidRPr="009C2F64">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381BC0" w:rsidRPr="009C2F64" w:rsidRDefault="00381BC0" w:rsidP="00381BC0">
      <w:pPr>
        <w:ind w:firstLine="709"/>
        <w:jc w:val="both"/>
        <w:rPr>
          <w:sz w:val="24"/>
          <w:szCs w:val="24"/>
        </w:rPr>
      </w:pPr>
      <w:r w:rsidRPr="009C2F64">
        <w:rPr>
          <w:b/>
          <w:sz w:val="24"/>
          <w:szCs w:val="24"/>
        </w:rPr>
        <w:lastRenderedPageBreak/>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p>
    <w:p w:rsidR="00381BC0" w:rsidRPr="009C2F64" w:rsidRDefault="00381BC0" w:rsidP="00381BC0">
      <w:pPr>
        <w:ind w:firstLine="709"/>
        <w:jc w:val="both"/>
        <w:rPr>
          <w:sz w:val="24"/>
          <w:szCs w:val="24"/>
        </w:rPr>
      </w:pPr>
      <w:r w:rsidRPr="009C2F64">
        <w:rPr>
          <w:b/>
          <w:sz w:val="24"/>
          <w:szCs w:val="24"/>
        </w:rPr>
        <w:t>Стороны</w:t>
      </w:r>
      <w:r w:rsidRPr="009C2F64">
        <w:rPr>
          <w:sz w:val="24"/>
          <w:szCs w:val="24"/>
        </w:rPr>
        <w:t xml:space="preserve"> - Заказчик и Подрядчик в значениях, указанных выше.</w:t>
      </w:r>
    </w:p>
    <w:p w:rsidR="00381BC0" w:rsidRPr="009C2F64" w:rsidRDefault="00381BC0" w:rsidP="00381BC0">
      <w:pPr>
        <w:widowControl w:val="0"/>
        <w:shd w:val="clear" w:color="auto" w:fill="FFFFFF"/>
        <w:tabs>
          <w:tab w:val="left" w:pos="709"/>
        </w:tabs>
        <w:autoSpaceDE w:val="0"/>
        <w:autoSpaceDN w:val="0"/>
        <w:adjustRightInd w:val="0"/>
        <w:ind w:firstLine="709"/>
        <w:jc w:val="both"/>
        <w:rPr>
          <w:b/>
          <w:i/>
          <w:sz w:val="24"/>
          <w:szCs w:val="24"/>
        </w:rPr>
      </w:pPr>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p>
    <w:p w:rsidR="00381BC0" w:rsidRPr="009C2F64" w:rsidRDefault="00381BC0" w:rsidP="00381BC0">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Скрытые работы - </w:t>
      </w:r>
      <w:r w:rsidRPr="009C2F64">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381BC0" w:rsidRPr="009C2F64" w:rsidRDefault="00381BC0" w:rsidP="00381BC0">
      <w:pPr>
        <w:autoSpaceDE w:val="0"/>
        <w:autoSpaceDN w:val="0"/>
        <w:adjustRightInd w:val="0"/>
        <w:ind w:firstLine="709"/>
        <w:jc w:val="both"/>
        <w:rPr>
          <w:sz w:val="24"/>
          <w:szCs w:val="24"/>
        </w:rPr>
      </w:pPr>
      <w:r w:rsidRPr="009C2F64">
        <w:rPr>
          <w:b/>
          <w:sz w:val="24"/>
          <w:szCs w:val="24"/>
        </w:rPr>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9C2F64">
        <w:rPr>
          <w:bCs/>
          <w:sz w:val="24"/>
          <w:szCs w:val="24"/>
        </w:rPr>
        <w:t>строительства/реконструкции/</w:t>
      </w:r>
      <w:r w:rsidRPr="009C2F64">
        <w:rPr>
          <w:sz w:val="24"/>
          <w:szCs w:val="24"/>
        </w:rPr>
        <w:t>комплексного технического перевооружения</w:t>
      </w:r>
      <w:r w:rsidRPr="009C2F64">
        <w:rPr>
          <w:bCs/>
          <w:sz w:val="24"/>
          <w:szCs w:val="24"/>
        </w:rPr>
        <w:t xml:space="preserve"> Объекта</w:t>
      </w:r>
      <w:r w:rsidRPr="009C2F64">
        <w:rPr>
          <w:sz w:val="24"/>
          <w:szCs w:val="24"/>
        </w:rPr>
        <w:t>.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381BC0" w:rsidRPr="009916D1" w:rsidRDefault="00381BC0" w:rsidP="00381BC0">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381BC0" w:rsidRPr="009916D1" w:rsidRDefault="00381BC0" w:rsidP="00381BC0">
      <w:pPr>
        <w:autoSpaceDE w:val="0"/>
        <w:autoSpaceDN w:val="0"/>
        <w:adjustRightInd w:val="0"/>
        <w:jc w:val="both"/>
        <w:rPr>
          <w:spacing w:val="-4"/>
          <w:sz w:val="24"/>
          <w:szCs w:val="24"/>
        </w:rPr>
      </w:pPr>
    </w:p>
    <w:p w:rsidR="00381BC0" w:rsidRPr="009916D1" w:rsidRDefault="00381BC0" w:rsidP="00381BC0">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381BC0" w:rsidRPr="009916D1" w:rsidRDefault="00381BC0" w:rsidP="00381BC0">
      <w:pPr>
        <w:numPr>
          <w:ilvl w:val="1"/>
          <w:numId w:val="2"/>
        </w:numPr>
        <w:shd w:val="clear" w:color="auto" w:fill="FFFFFF"/>
        <w:tabs>
          <w:tab w:val="clear" w:pos="2160"/>
          <w:tab w:val="left" w:pos="709"/>
          <w:tab w:val="num" w:pos="993"/>
        </w:tabs>
        <w:ind w:left="0" w:firstLine="567"/>
        <w:jc w:val="both"/>
        <w:rPr>
          <w:sz w:val="24"/>
          <w:szCs w:val="24"/>
        </w:rPr>
      </w:pPr>
      <w:r w:rsidRPr="009916D1">
        <w:rPr>
          <w:sz w:val="24"/>
          <w:szCs w:val="24"/>
        </w:rPr>
        <w:t>По настоящему Договору Подрядчик обязуется выполнить</w:t>
      </w:r>
      <w:r>
        <w:rPr>
          <w:sz w:val="24"/>
          <w:szCs w:val="24"/>
        </w:rPr>
        <w:t xml:space="preserve"> строительно-монтажные</w:t>
      </w:r>
      <w:r w:rsidRPr="00D0664C">
        <w:rPr>
          <w:sz w:val="24"/>
          <w:szCs w:val="24"/>
        </w:rPr>
        <w:t xml:space="preserve"> работ</w:t>
      </w:r>
      <w:r>
        <w:rPr>
          <w:sz w:val="24"/>
          <w:szCs w:val="24"/>
        </w:rPr>
        <w:t>ы</w:t>
      </w:r>
      <w:r w:rsidRPr="00D0664C">
        <w:rPr>
          <w:sz w:val="24"/>
          <w:szCs w:val="24"/>
        </w:rPr>
        <w:t xml:space="preserve"> по реконструкции ПС 110/35/6 кВ КНС-5 (замена С-35 на ВГБЭ-35, замена ЗНОМ-35 на НАМИ-35) филиала АО "Тюменьэнерго" Энергокомплекс</w:t>
      </w:r>
      <w:r>
        <w:rPr>
          <w:sz w:val="24"/>
          <w:szCs w:val="24"/>
        </w:rPr>
        <w:t xml:space="preserve">  </w:t>
      </w:r>
      <w:r w:rsidRPr="009916D1">
        <w:rPr>
          <w:sz w:val="24"/>
          <w:szCs w:val="24"/>
        </w:rPr>
        <w:t>в объ</w:t>
      </w:r>
      <w:r>
        <w:rPr>
          <w:sz w:val="24"/>
          <w:szCs w:val="24"/>
        </w:rPr>
        <w:t>ё</w:t>
      </w:r>
      <w:r w:rsidRPr="009916D1">
        <w:rPr>
          <w:sz w:val="24"/>
          <w:szCs w:val="24"/>
        </w:rPr>
        <w:t xml:space="preserve">ме и сроки, предусмотренные Техническим заданием (приложение № </w:t>
      </w:r>
      <w:r>
        <w:rPr>
          <w:sz w:val="24"/>
          <w:szCs w:val="24"/>
        </w:rPr>
        <w:t>6</w:t>
      </w:r>
      <w:r w:rsidRPr="009916D1">
        <w:rPr>
          <w:sz w:val="24"/>
          <w:szCs w:val="24"/>
        </w:rPr>
        <w:t xml:space="preserve"> к настоящему Договору)  </w:t>
      </w:r>
      <w:r w:rsidRPr="00E35FCC">
        <w:rPr>
          <w:color w:val="00B050"/>
          <w:sz w:val="24"/>
          <w:szCs w:val="24"/>
        </w:rPr>
        <w:t xml:space="preserve">в соответствии с утверждённой проектной  и рабочей документацией </w:t>
      </w:r>
      <w:r>
        <w:rPr>
          <w:sz w:val="24"/>
          <w:szCs w:val="24"/>
        </w:rPr>
        <w:t xml:space="preserve"> </w:t>
      </w:r>
      <w:r w:rsidRPr="009916D1">
        <w:rPr>
          <w:sz w:val="24"/>
          <w:szCs w:val="24"/>
        </w:rPr>
        <w:t>и сдать результат Заказчику, а Заказчик обязуется принять результат работ и оплатить его в порядке, предусмотренном Договором.</w:t>
      </w:r>
      <w:r>
        <w:rPr>
          <w:sz w:val="24"/>
          <w:szCs w:val="24"/>
        </w:rPr>
        <w:t xml:space="preserve"> </w:t>
      </w:r>
    </w:p>
    <w:p w:rsidR="00381BC0" w:rsidRPr="009916D1" w:rsidRDefault="00381BC0" w:rsidP="00381BC0">
      <w:pPr>
        <w:numPr>
          <w:ilvl w:val="1"/>
          <w:numId w:val="2"/>
        </w:numPr>
        <w:shd w:val="clear" w:color="auto" w:fill="FFFFFF"/>
        <w:tabs>
          <w:tab w:val="clear" w:pos="2160"/>
          <w:tab w:val="left" w:pos="709"/>
          <w:tab w:val="num" w:pos="993"/>
        </w:tabs>
        <w:ind w:left="0" w:firstLine="567"/>
        <w:jc w:val="both"/>
        <w:rPr>
          <w:sz w:val="24"/>
          <w:szCs w:val="24"/>
        </w:rPr>
      </w:pPr>
      <w:r w:rsidRPr="009916D1">
        <w:rPr>
          <w:sz w:val="24"/>
          <w:szCs w:val="24"/>
        </w:rPr>
        <w:t>Состав работ:</w:t>
      </w:r>
    </w:p>
    <w:p w:rsidR="00381BC0" w:rsidRPr="009916D1" w:rsidRDefault="00381BC0" w:rsidP="00381BC0">
      <w:pPr>
        <w:shd w:val="clear" w:color="auto" w:fill="FFFFFF"/>
        <w:tabs>
          <w:tab w:val="num" w:pos="1843"/>
        </w:tabs>
        <w:ind w:firstLine="567"/>
        <w:jc w:val="both"/>
        <w:rPr>
          <w:sz w:val="24"/>
          <w:szCs w:val="24"/>
        </w:rPr>
      </w:pPr>
      <w:r w:rsidRPr="009916D1">
        <w:rPr>
          <w:sz w:val="24"/>
          <w:szCs w:val="24"/>
        </w:rPr>
        <w:t xml:space="preserve">Подрядчик должен выполнить, в том числе следующие работы: </w:t>
      </w:r>
    </w:p>
    <w:p w:rsidR="00381BC0" w:rsidRDefault="00381BC0" w:rsidP="00381BC0">
      <w:pPr>
        <w:shd w:val="clear" w:color="auto" w:fill="FFFFFF"/>
        <w:ind w:firstLine="567"/>
        <w:jc w:val="both"/>
        <w:rPr>
          <w:color w:val="00B050"/>
          <w:sz w:val="24"/>
          <w:szCs w:val="24"/>
        </w:rPr>
      </w:pPr>
      <w:r w:rsidRPr="009916D1">
        <w:rPr>
          <w:sz w:val="24"/>
          <w:szCs w:val="24"/>
        </w:rPr>
        <w:t>-</w:t>
      </w:r>
      <w:r w:rsidRPr="009916D1">
        <w:rPr>
          <w:sz w:val="24"/>
          <w:szCs w:val="24"/>
        </w:rPr>
        <w:tab/>
      </w:r>
      <w:r w:rsidRPr="00E35FCC">
        <w:rPr>
          <w:color w:val="00B050"/>
          <w:sz w:val="24"/>
          <w:szCs w:val="24"/>
        </w:rPr>
        <w:t xml:space="preserve">укомплектование и поставка оборудования, обеспечение выполнения работ по Договору материалами, изделиями на Объект; </w:t>
      </w:r>
    </w:p>
    <w:p w:rsidR="00381BC0" w:rsidRPr="00E35FCC" w:rsidRDefault="00381BC0" w:rsidP="00381BC0">
      <w:pPr>
        <w:shd w:val="clear" w:color="auto" w:fill="FFFFFF"/>
        <w:ind w:firstLine="567"/>
        <w:jc w:val="both"/>
        <w:rPr>
          <w:i/>
          <w:color w:val="00B050"/>
          <w:sz w:val="24"/>
          <w:szCs w:val="24"/>
        </w:rPr>
      </w:pPr>
      <w:r w:rsidRPr="00E35FCC">
        <w:rPr>
          <w:color w:val="00B050"/>
          <w:sz w:val="24"/>
          <w:szCs w:val="24"/>
        </w:rPr>
        <w:t xml:space="preserve">- осуществление ответственного хранения оборудования, в соответствии с оформленной в установленном порядке складской квитанцией по форме приложения № </w:t>
      </w:r>
      <w:r>
        <w:rPr>
          <w:color w:val="00B050"/>
          <w:sz w:val="24"/>
          <w:szCs w:val="24"/>
        </w:rPr>
        <w:t>10</w:t>
      </w:r>
      <w:r w:rsidRPr="00E35FCC">
        <w:rPr>
          <w:color w:val="00B050"/>
          <w:sz w:val="24"/>
          <w:szCs w:val="24"/>
        </w:rPr>
        <w:t xml:space="preserve"> к настоящему Договору до передачи Заказчиком оборудования в монтаж по акту формы № ОС-15;</w:t>
      </w:r>
      <w:r w:rsidR="00991890">
        <w:rPr>
          <w:i/>
          <w:color w:val="00B050"/>
          <w:sz w:val="24"/>
          <w:szCs w:val="24"/>
        </w:rPr>
        <w:t xml:space="preserve"> </w:t>
      </w:r>
      <w:r w:rsidRPr="00E35FCC">
        <w:rPr>
          <w:i/>
          <w:color w:val="00B050"/>
          <w:sz w:val="24"/>
          <w:szCs w:val="24"/>
        </w:rPr>
        <w:t>.</w:t>
      </w:r>
    </w:p>
    <w:p w:rsidR="00381BC0" w:rsidRPr="009916D1" w:rsidRDefault="00381BC0" w:rsidP="00381BC0">
      <w:pPr>
        <w:shd w:val="clear" w:color="auto" w:fill="FFFFFF"/>
        <w:ind w:firstLine="567"/>
        <w:jc w:val="both"/>
        <w:rPr>
          <w:i/>
          <w:sz w:val="24"/>
          <w:szCs w:val="24"/>
        </w:rPr>
      </w:pPr>
      <w:r w:rsidRPr="009916D1">
        <w:rPr>
          <w:sz w:val="24"/>
          <w:szCs w:val="24"/>
        </w:rPr>
        <w:t>-</w:t>
      </w:r>
      <w:r w:rsidRPr="009916D1">
        <w:rPr>
          <w:sz w:val="24"/>
          <w:szCs w:val="24"/>
        </w:rPr>
        <w:tab/>
        <w:t xml:space="preserve">строительно-монтажные работы; </w:t>
      </w:r>
    </w:p>
    <w:p w:rsidR="00381BC0" w:rsidRDefault="00381BC0" w:rsidP="00381BC0">
      <w:pPr>
        <w:shd w:val="clear" w:color="auto" w:fill="FFFFFF"/>
        <w:ind w:firstLine="567"/>
        <w:jc w:val="both"/>
        <w:rPr>
          <w:sz w:val="24"/>
          <w:szCs w:val="24"/>
        </w:rPr>
      </w:pPr>
      <w:r w:rsidRPr="009916D1">
        <w:rPr>
          <w:sz w:val="24"/>
          <w:szCs w:val="24"/>
        </w:rPr>
        <w:t>-</w:t>
      </w:r>
      <w:r w:rsidRPr="009916D1">
        <w:rPr>
          <w:sz w:val="24"/>
          <w:szCs w:val="24"/>
        </w:rPr>
        <w:tab/>
        <w:t xml:space="preserve">пусконаладочные работы </w:t>
      </w:r>
    </w:p>
    <w:p w:rsidR="00381BC0" w:rsidRPr="009916D1" w:rsidRDefault="00381BC0" w:rsidP="00381BC0">
      <w:pPr>
        <w:shd w:val="clear" w:color="auto" w:fill="FFFFFF"/>
        <w:ind w:firstLine="567"/>
        <w:jc w:val="both"/>
        <w:rPr>
          <w:sz w:val="24"/>
          <w:szCs w:val="24"/>
        </w:rPr>
      </w:pPr>
      <w:r w:rsidRPr="009916D1">
        <w:rPr>
          <w:sz w:val="24"/>
          <w:szCs w:val="24"/>
        </w:rPr>
        <w:t>-</w:t>
      </w:r>
      <w:r w:rsidRPr="009916D1">
        <w:rPr>
          <w:sz w:val="24"/>
          <w:szCs w:val="24"/>
        </w:rPr>
        <w:tab/>
      </w:r>
      <w:r w:rsidRPr="00DC0D09">
        <w:rPr>
          <w:sz w:val="24"/>
          <w:szCs w:val="24"/>
        </w:rPr>
        <w:t>сдача</w:t>
      </w:r>
      <w:r w:rsidRPr="007245F7">
        <w:rPr>
          <w:sz w:val="24"/>
          <w:szCs w:val="24"/>
        </w:rPr>
        <w:t xml:space="preserve"> Объекта в эксплуатацию совместно с Заказчиком.</w:t>
      </w:r>
    </w:p>
    <w:p w:rsidR="00381BC0" w:rsidRPr="009C2F64" w:rsidRDefault="00381BC0" w:rsidP="00381BC0">
      <w:pPr>
        <w:shd w:val="clear" w:color="auto" w:fill="FFFFFF"/>
        <w:ind w:firstLine="709"/>
        <w:jc w:val="both"/>
        <w:rPr>
          <w:sz w:val="24"/>
          <w:szCs w:val="24"/>
        </w:rPr>
      </w:pPr>
      <w:r w:rsidRPr="009C2F64">
        <w:rPr>
          <w:sz w:val="24"/>
          <w:szCs w:val="24"/>
        </w:rPr>
        <w:t>2.3. Подрядчик является членом ______________________ (</w:t>
      </w:r>
      <w:r w:rsidRPr="009C2F64">
        <w:rPr>
          <w:i/>
          <w:iCs/>
          <w:sz w:val="24"/>
          <w:szCs w:val="24"/>
        </w:rPr>
        <w:t>указать:</w:t>
      </w:r>
      <w:r w:rsidRPr="009C2F64">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381BC0" w:rsidRPr="009C2F64" w:rsidRDefault="00381BC0" w:rsidP="00381BC0">
      <w:pPr>
        <w:suppressAutoHyphens/>
        <w:ind w:right="-5" w:firstLine="720"/>
        <w:jc w:val="both"/>
        <w:rPr>
          <w:bCs/>
          <w:sz w:val="24"/>
          <w:szCs w:val="24"/>
        </w:rPr>
      </w:pPr>
      <w:r w:rsidRPr="009C2F64">
        <w:rPr>
          <w:sz w:val="24"/>
          <w:szCs w:val="24"/>
        </w:rPr>
        <w:t xml:space="preserve">2.4. </w:t>
      </w:r>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381BC0" w:rsidRPr="009C2F64" w:rsidRDefault="00381BC0" w:rsidP="00381BC0">
      <w:pPr>
        <w:shd w:val="clear" w:color="auto" w:fill="FFFFFF"/>
        <w:tabs>
          <w:tab w:val="left" w:pos="0"/>
        </w:tabs>
        <w:ind w:firstLine="709"/>
        <w:jc w:val="both"/>
        <w:rPr>
          <w:sz w:val="24"/>
          <w:szCs w:val="24"/>
        </w:rPr>
      </w:pPr>
      <w:r w:rsidRPr="009C2F64">
        <w:rPr>
          <w:sz w:val="24"/>
          <w:szCs w:val="24"/>
        </w:rPr>
        <w:lastRenderedPageBreak/>
        <w:t>Результатом выполненных работ по Договору явля</w:t>
      </w:r>
      <w:r>
        <w:rPr>
          <w:sz w:val="24"/>
          <w:szCs w:val="24"/>
        </w:rPr>
        <w:t xml:space="preserve">ется законченный реконструкцией </w:t>
      </w:r>
      <w:r w:rsidRPr="009C2F64">
        <w:rPr>
          <w:sz w:val="24"/>
          <w:szCs w:val="24"/>
        </w:rPr>
        <w:t>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381BC0" w:rsidRDefault="00381BC0" w:rsidP="00991890">
      <w:pPr>
        <w:shd w:val="clear" w:color="auto" w:fill="FFFFFF"/>
        <w:tabs>
          <w:tab w:val="left" w:pos="0"/>
        </w:tabs>
        <w:ind w:firstLine="709"/>
        <w:jc w:val="both"/>
        <w:rPr>
          <w:color w:val="00B050"/>
          <w:sz w:val="24"/>
          <w:szCs w:val="24"/>
        </w:rPr>
      </w:pPr>
      <w:r w:rsidRPr="007839E4">
        <w:rPr>
          <w:color w:val="00B050"/>
          <w:sz w:val="24"/>
          <w:szCs w:val="24"/>
        </w:rPr>
        <w:t>2.5. Подрядчик выполняет работы по настоящему Договору с привлечением субподрядных организаций, перечень кот</w:t>
      </w:r>
      <w:r>
        <w:rPr>
          <w:color w:val="00B050"/>
          <w:sz w:val="24"/>
          <w:szCs w:val="24"/>
        </w:rPr>
        <w:t>орых предусмотрен приложением №7</w:t>
      </w:r>
      <w:r w:rsidRPr="007839E4">
        <w:rPr>
          <w:color w:val="00B050"/>
          <w:sz w:val="24"/>
          <w:szCs w:val="24"/>
        </w:rPr>
        <w:t xml:space="preserve"> к настоящему Договору</w:t>
      </w:r>
      <w:r w:rsidR="00991890">
        <w:rPr>
          <w:color w:val="00B050"/>
          <w:sz w:val="24"/>
          <w:szCs w:val="24"/>
        </w:rPr>
        <w:t>.</w:t>
      </w:r>
    </w:p>
    <w:p w:rsidR="00991890" w:rsidRPr="009916D1" w:rsidRDefault="00991890" w:rsidP="00991890">
      <w:pPr>
        <w:shd w:val="clear" w:color="auto" w:fill="FFFFFF"/>
        <w:tabs>
          <w:tab w:val="left" w:pos="0"/>
        </w:tabs>
        <w:ind w:firstLine="709"/>
        <w:jc w:val="both"/>
        <w:rPr>
          <w:sz w:val="24"/>
          <w:szCs w:val="24"/>
        </w:rPr>
      </w:pPr>
    </w:p>
    <w:p w:rsidR="00381BC0" w:rsidRPr="009916D1" w:rsidRDefault="00381BC0" w:rsidP="00381BC0">
      <w:pPr>
        <w:shd w:val="clear" w:color="auto" w:fill="FFFFFF"/>
        <w:ind w:firstLine="709"/>
        <w:jc w:val="center"/>
        <w:rPr>
          <w:b/>
          <w:sz w:val="24"/>
          <w:szCs w:val="24"/>
        </w:rPr>
      </w:pPr>
      <w:r w:rsidRPr="009916D1">
        <w:rPr>
          <w:b/>
          <w:sz w:val="24"/>
          <w:szCs w:val="24"/>
        </w:rPr>
        <w:t>3. Сроки выполнения работ</w:t>
      </w:r>
    </w:p>
    <w:p w:rsidR="00381BC0" w:rsidRPr="009916D1" w:rsidRDefault="00381BC0" w:rsidP="00381BC0">
      <w:pPr>
        <w:shd w:val="clear" w:color="auto" w:fill="FFFFFF"/>
        <w:tabs>
          <w:tab w:val="left" w:pos="1080"/>
        </w:tabs>
        <w:ind w:firstLine="709"/>
        <w:jc w:val="both"/>
        <w:rPr>
          <w:sz w:val="24"/>
          <w:szCs w:val="24"/>
        </w:rPr>
      </w:pPr>
      <w:r w:rsidRPr="009916D1">
        <w:rPr>
          <w:sz w:val="24"/>
          <w:szCs w:val="24"/>
        </w:rPr>
        <w:t>3.1.</w:t>
      </w:r>
      <w:r w:rsidRPr="009916D1">
        <w:rPr>
          <w:sz w:val="24"/>
          <w:szCs w:val="24"/>
        </w:rPr>
        <w:tab/>
        <w:t>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w:t>
      </w:r>
      <w:r>
        <w:rPr>
          <w:sz w:val="24"/>
          <w:szCs w:val="24"/>
        </w:rPr>
        <w:t xml:space="preserve">оставок, работ) по </w:t>
      </w:r>
      <w:r w:rsidRPr="007839E4">
        <w:rPr>
          <w:sz w:val="24"/>
          <w:szCs w:val="24"/>
        </w:rPr>
        <w:t>реконструкции</w:t>
      </w:r>
      <w:r w:rsidRPr="009916D1">
        <w:rPr>
          <w:sz w:val="24"/>
          <w:szCs w:val="24"/>
        </w:rPr>
        <w:t xml:space="preserve"> </w:t>
      </w:r>
      <w:r>
        <w:rPr>
          <w:sz w:val="24"/>
          <w:szCs w:val="24"/>
        </w:rPr>
        <w:t xml:space="preserve">ПС 110/35/6 кВ КНС-5 (замена С-35 на ВГБЭ-35 – 7 шт., замена ЗНОМ-35 на НАМИ-35) </w:t>
      </w:r>
      <w:r w:rsidRPr="009916D1">
        <w:rPr>
          <w:sz w:val="24"/>
          <w:szCs w:val="24"/>
        </w:rPr>
        <w:t xml:space="preserve"> Объекта (приложение №2 к настоящему Договору) с указанными в нем мероприятиями и сроками выполнения работ. </w:t>
      </w:r>
    </w:p>
    <w:p w:rsidR="00381BC0" w:rsidRPr="009916D1" w:rsidRDefault="00381BC0" w:rsidP="00381BC0">
      <w:pPr>
        <w:shd w:val="clear" w:color="auto" w:fill="FFFFFF"/>
        <w:tabs>
          <w:tab w:val="left" w:pos="1080"/>
        </w:tabs>
        <w:ind w:firstLine="709"/>
        <w:jc w:val="both"/>
        <w:rPr>
          <w:sz w:val="24"/>
          <w:szCs w:val="24"/>
        </w:rPr>
      </w:pPr>
      <w:r w:rsidRPr="009916D1">
        <w:rPr>
          <w:sz w:val="24"/>
          <w:szCs w:val="24"/>
        </w:rPr>
        <w:t>График производства работ (освоения капитальных вложений и финанси</w:t>
      </w:r>
      <w:r>
        <w:rPr>
          <w:sz w:val="24"/>
          <w:szCs w:val="24"/>
        </w:rPr>
        <w:t xml:space="preserve">рования поставок, работ) по </w:t>
      </w:r>
      <w:r w:rsidRPr="009916D1">
        <w:rPr>
          <w:i/>
          <w:sz w:val="24"/>
          <w:szCs w:val="24"/>
        </w:rPr>
        <w:t>реконструкции</w:t>
      </w:r>
      <w:r w:rsidRPr="009916D1">
        <w:rPr>
          <w:sz w:val="24"/>
          <w:szCs w:val="24"/>
        </w:rPr>
        <w:t xml:space="preserve"> объекта </w:t>
      </w:r>
      <w:r w:rsidRPr="009916D1">
        <w:rPr>
          <w:bCs/>
          <w:sz w:val="24"/>
          <w:szCs w:val="24"/>
        </w:rPr>
        <w:t>должен соответствовать показателям инвестиционной программы по Объекту.</w:t>
      </w:r>
    </w:p>
    <w:p w:rsidR="00381BC0" w:rsidRPr="009916D1" w:rsidRDefault="00381BC0" w:rsidP="00381BC0">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381BC0" w:rsidRPr="009916D1" w:rsidRDefault="00381BC0" w:rsidP="00381BC0">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381BC0" w:rsidRPr="009916D1" w:rsidRDefault="00381BC0" w:rsidP="00381BC0">
      <w:pPr>
        <w:widowControl w:val="0"/>
        <w:shd w:val="clear" w:color="auto" w:fill="FFFFFF"/>
        <w:tabs>
          <w:tab w:val="left" w:pos="1440"/>
        </w:tabs>
        <w:autoSpaceDE w:val="0"/>
        <w:autoSpaceDN w:val="0"/>
        <w:adjustRightInd w:val="0"/>
        <w:ind w:firstLine="709"/>
        <w:jc w:val="both"/>
        <w:rPr>
          <w:sz w:val="24"/>
          <w:szCs w:val="24"/>
        </w:rPr>
      </w:pPr>
    </w:p>
    <w:p w:rsidR="00381BC0" w:rsidRPr="009916D1" w:rsidRDefault="00381BC0" w:rsidP="00381BC0">
      <w:pPr>
        <w:shd w:val="clear" w:color="auto" w:fill="FFFFFF"/>
        <w:jc w:val="center"/>
        <w:rPr>
          <w:b/>
          <w:sz w:val="24"/>
          <w:szCs w:val="24"/>
        </w:rPr>
      </w:pPr>
      <w:r w:rsidRPr="009916D1">
        <w:rPr>
          <w:b/>
          <w:sz w:val="24"/>
          <w:szCs w:val="24"/>
        </w:rPr>
        <w:t>4.Права и обязанности Подрядчика</w:t>
      </w:r>
    </w:p>
    <w:p w:rsidR="00381BC0" w:rsidRPr="009916D1" w:rsidRDefault="00381BC0" w:rsidP="00381BC0">
      <w:pPr>
        <w:widowControl w:val="0"/>
        <w:shd w:val="clear" w:color="auto" w:fill="FFFFFF"/>
        <w:ind w:firstLine="709"/>
        <w:jc w:val="both"/>
        <w:rPr>
          <w:sz w:val="24"/>
          <w:szCs w:val="24"/>
          <w:u w:val="single"/>
        </w:rPr>
      </w:pPr>
      <w:r w:rsidRPr="009916D1">
        <w:rPr>
          <w:sz w:val="24"/>
          <w:szCs w:val="24"/>
          <w:u w:val="single"/>
        </w:rPr>
        <w:t>Подрядчик обязан:</w:t>
      </w:r>
    </w:p>
    <w:p w:rsidR="00381BC0" w:rsidRPr="009916D1" w:rsidRDefault="00381BC0" w:rsidP="00381BC0">
      <w:pPr>
        <w:widowControl w:val="0"/>
        <w:numPr>
          <w:ilvl w:val="1"/>
          <w:numId w:val="3"/>
        </w:numPr>
        <w:shd w:val="clear" w:color="auto" w:fill="FFFFFF"/>
        <w:ind w:left="0" w:firstLine="709"/>
        <w:jc w:val="both"/>
        <w:rPr>
          <w:i/>
          <w:sz w:val="24"/>
          <w:szCs w:val="24"/>
        </w:rPr>
      </w:pPr>
      <w:r w:rsidRPr="009916D1">
        <w:rPr>
          <w:sz w:val="24"/>
          <w:szCs w:val="24"/>
        </w:rPr>
        <w:t xml:space="preserve">Выполнить все работы в объеме и в сроки, предусмотренные Техническим заданием (приложение № </w:t>
      </w:r>
      <w:r>
        <w:rPr>
          <w:sz w:val="24"/>
          <w:szCs w:val="24"/>
        </w:rPr>
        <w:t>6</w:t>
      </w:r>
      <w:r w:rsidRPr="009916D1">
        <w:rPr>
          <w:sz w:val="24"/>
          <w:szCs w:val="24"/>
        </w:rPr>
        <w:t xml:space="preserve"> к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Pr>
          <w:sz w:val="24"/>
          <w:szCs w:val="24"/>
        </w:rPr>
        <w:t xml:space="preserve">работ) по </w:t>
      </w:r>
      <w:r w:rsidRPr="009916D1">
        <w:rPr>
          <w:i/>
          <w:sz w:val="24"/>
          <w:szCs w:val="24"/>
        </w:rPr>
        <w:t>реконструкции</w:t>
      </w:r>
      <w:r w:rsidRPr="009916D1">
        <w:rPr>
          <w:sz w:val="24"/>
          <w:szCs w:val="24"/>
        </w:rPr>
        <w:t xml:space="preserve"> Объекта</w:t>
      </w:r>
      <w:r>
        <w:rPr>
          <w:sz w:val="24"/>
          <w:szCs w:val="24"/>
        </w:rPr>
        <w:t xml:space="preserve">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381BC0" w:rsidRPr="00971517" w:rsidRDefault="00381BC0" w:rsidP="00381BC0">
      <w:pPr>
        <w:widowControl w:val="0"/>
        <w:shd w:val="clear" w:color="auto" w:fill="FFFFFF"/>
        <w:ind w:firstLine="709"/>
        <w:jc w:val="both"/>
        <w:rPr>
          <w:sz w:val="24"/>
          <w:szCs w:val="24"/>
        </w:rPr>
      </w:pPr>
      <w:r>
        <w:rPr>
          <w:sz w:val="24"/>
          <w:szCs w:val="24"/>
        </w:rPr>
        <w:t xml:space="preserve">4.2. </w:t>
      </w:r>
      <w:r w:rsidRPr="006D28BB">
        <w:rPr>
          <w:sz w:val="24"/>
          <w:szCs w:val="24"/>
        </w:rPr>
        <w: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w:t>
      </w:r>
      <w:r w:rsidRPr="00971517">
        <w:rPr>
          <w:iCs/>
          <w:sz w:val="24"/>
          <w:szCs w:val="24"/>
        </w:rPr>
        <w:t>(</w:t>
      </w:r>
      <w:r w:rsidRPr="00971517">
        <w:rPr>
          <w:i/>
          <w:sz w:val="24"/>
          <w:szCs w:val="24"/>
        </w:rPr>
        <w:t xml:space="preserve">размещен на официальном сайте АО «Тюменьэнерго» по адресу: </w:t>
      </w:r>
      <w:r w:rsidRPr="00971517">
        <w:rPr>
          <w:i/>
          <w:sz w:val="24"/>
          <w:szCs w:val="24"/>
          <w:lang w:val="en-US"/>
        </w:rPr>
        <w:t>http</w:t>
      </w:r>
      <w:r w:rsidRPr="00971517">
        <w:rPr>
          <w:i/>
          <w:sz w:val="24"/>
          <w:szCs w:val="24"/>
        </w:rPr>
        <w:t>://</w:t>
      </w:r>
      <w:r w:rsidRPr="00971517">
        <w:rPr>
          <w:i/>
          <w:sz w:val="24"/>
          <w:szCs w:val="24"/>
          <w:lang w:val="en-US"/>
        </w:rPr>
        <w:t>www</w:t>
      </w:r>
      <w:r w:rsidRPr="00971517">
        <w:rPr>
          <w:i/>
          <w:sz w:val="24"/>
          <w:szCs w:val="24"/>
        </w:rPr>
        <w:t>.</w:t>
      </w:r>
      <w:r w:rsidRPr="00971517">
        <w:rPr>
          <w:i/>
          <w:sz w:val="24"/>
          <w:szCs w:val="24"/>
          <w:lang w:val="en-US"/>
        </w:rPr>
        <w:t>te</w:t>
      </w:r>
      <w:r w:rsidRPr="00971517">
        <w:rPr>
          <w:i/>
          <w:sz w:val="24"/>
          <w:szCs w:val="24"/>
        </w:rPr>
        <w:t>.</w:t>
      </w:r>
      <w:r w:rsidRPr="00971517">
        <w:rPr>
          <w:i/>
          <w:sz w:val="24"/>
          <w:szCs w:val="24"/>
          <w:lang w:val="en-US"/>
        </w:rPr>
        <w:t>ru</w:t>
      </w:r>
      <w:r w:rsidRPr="00971517">
        <w:rPr>
          <w:i/>
          <w:sz w:val="24"/>
          <w:szCs w:val="24"/>
        </w:rPr>
        <w:t>/поставщикам/взаимодействие с подрядными организациями</w:t>
      </w:r>
      <w:r w:rsidRPr="00971517">
        <w:rPr>
          <w:sz w:val="24"/>
          <w:szCs w:val="24"/>
        </w:rPr>
        <w:t>/).</w:t>
      </w:r>
    </w:p>
    <w:p w:rsidR="00381BC0" w:rsidRPr="007839E4" w:rsidRDefault="00381BC0" w:rsidP="00381BC0">
      <w:pPr>
        <w:pStyle w:val="afe"/>
        <w:widowControl w:val="0"/>
        <w:numPr>
          <w:ilvl w:val="1"/>
          <w:numId w:val="35"/>
        </w:numPr>
        <w:shd w:val="clear" w:color="auto" w:fill="FFFFFF"/>
        <w:ind w:left="0" w:firstLine="709"/>
        <w:jc w:val="both"/>
        <w:rPr>
          <w:sz w:val="24"/>
          <w:szCs w:val="24"/>
        </w:rPr>
      </w:pPr>
      <w:r w:rsidRPr="007839E4">
        <w:rPr>
          <w:sz w:val="24"/>
          <w:szCs w:val="24"/>
        </w:rPr>
        <w:t>Производить работы в полном соответствии с проектной и рабочей 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381BC0" w:rsidRPr="009916D1" w:rsidRDefault="00381BC0" w:rsidP="00381BC0">
      <w:pPr>
        <w:widowControl w:val="0"/>
        <w:numPr>
          <w:ilvl w:val="1"/>
          <w:numId w:val="35"/>
        </w:numPr>
        <w:shd w:val="clear" w:color="auto" w:fill="FFFFFF"/>
        <w:ind w:left="0" w:firstLine="709"/>
        <w:jc w:val="both"/>
        <w:rPr>
          <w:sz w:val="24"/>
          <w:szCs w:val="24"/>
        </w:rPr>
      </w:pPr>
      <w:r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381BC0" w:rsidRPr="00CF35C3" w:rsidRDefault="00381BC0" w:rsidP="00381BC0">
      <w:pPr>
        <w:widowControl w:val="0"/>
        <w:numPr>
          <w:ilvl w:val="1"/>
          <w:numId w:val="35"/>
        </w:numPr>
        <w:shd w:val="clear" w:color="auto" w:fill="FFFFFF"/>
        <w:ind w:left="0" w:firstLine="709"/>
        <w:jc w:val="both"/>
        <w:rPr>
          <w:i/>
          <w:sz w:val="24"/>
          <w:szCs w:val="24"/>
        </w:rPr>
      </w:pPr>
      <w:r w:rsidRPr="009916D1">
        <w:rPr>
          <w:sz w:val="24"/>
          <w:szCs w:val="24"/>
        </w:rPr>
        <w:t>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w:t>
      </w:r>
      <w:r>
        <w:rPr>
          <w:sz w:val="24"/>
          <w:szCs w:val="24"/>
        </w:rPr>
        <w:t>5</w:t>
      </w:r>
      <w:r w:rsidRPr="009916D1">
        <w:rPr>
          <w:sz w:val="24"/>
          <w:szCs w:val="24"/>
        </w:rPr>
        <w:t xml:space="preserve"> к настоящему Договору). После подписания Заказчиком графика поставки оборудования, он является неотъемлемой частью настоящего Договора</w:t>
      </w:r>
      <w:r w:rsidRPr="00CF35C3">
        <w:rPr>
          <w:i/>
          <w:sz w:val="24"/>
          <w:szCs w:val="24"/>
        </w:rPr>
        <w:t>.</w:t>
      </w:r>
    </w:p>
    <w:p w:rsidR="00381BC0" w:rsidRPr="009916D1" w:rsidRDefault="00381BC0" w:rsidP="00381BC0">
      <w:pPr>
        <w:widowControl w:val="0"/>
        <w:numPr>
          <w:ilvl w:val="1"/>
          <w:numId w:val="35"/>
        </w:numPr>
        <w:shd w:val="clear" w:color="auto" w:fill="FFFFFF"/>
        <w:ind w:left="0" w:firstLine="709"/>
        <w:jc w:val="both"/>
        <w:rPr>
          <w:sz w:val="24"/>
          <w:szCs w:val="24"/>
        </w:rPr>
      </w:pPr>
      <w:r w:rsidRPr="009916D1">
        <w:rPr>
          <w:sz w:val="24"/>
          <w:szCs w:val="24"/>
        </w:rPr>
        <w:t>Поставить на приобъектный склад</w:t>
      </w:r>
      <w:r>
        <w:rPr>
          <w:sz w:val="24"/>
          <w:szCs w:val="24"/>
        </w:rPr>
        <w:t xml:space="preserve"> (склад расположен на территории ПС КНС-5</w:t>
      </w:r>
      <w:r w:rsidRPr="009916D1">
        <w:rPr>
          <w:sz w:val="24"/>
          <w:szCs w:val="24"/>
        </w:rPr>
        <w:t xml:space="preserve">) материалы </w:t>
      </w:r>
      <w:r w:rsidRPr="00CF35C3">
        <w:rPr>
          <w:i/>
          <w:sz w:val="24"/>
          <w:szCs w:val="24"/>
        </w:rPr>
        <w:t>и</w:t>
      </w:r>
      <w:r w:rsidRPr="009916D1">
        <w:rPr>
          <w:sz w:val="24"/>
          <w:szCs w:val="24"/>
        </w:rPr>
        <w:t xml:space="preserve"> </w:t>
      </w:r>
      <w:r w:rsidRPr="00CF35C3">
        <w:rPr>
          <w:i/>
          <w:sz w:val="24"/>
          <w:szCs w:val="24"/>
        </w:rPr>
        <w:t>оборудование</w:t>
      </w:r>
      <w:r>
        <w:rPr>
          <w:i/>
          <w:sz w:val="24"/>
          <w:szCs w:val="24"/>
        </w:rPr>
        <w:t xml:space="preserve"> (указывается при необходимости)</w:t>
      </w:r>
      <w:r w:rsidRPr="009916D1">
        <w:rPr>
          <w:sz w:val="24"/>
          <w:szCs w:val="24"/>
        </w:rPr>
        <w:t xml:space="preserve">,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381BC0" w:rsidRPr="009916D1" w:rsidRDefault="00381BC0" w:rsidP="00381BC0">
      <w:pPr>
        <w:widowControl w:val="0"/>
        <w:shd w:val="clear" w:color="auto" w:fill="FFFFFF"/>
        <w:jc w:val="both"/>
        <w:rPr>
          <w:i/>
          <w:sz w:val="24"/>
          <w:szCs w:val="24"/>
        </w:rPr>
      </w:pPr>
      <w:r w:rsidRPr="009916D1">
        <w:rPr>
          <w:sz w:val="24"/>
          <w:szCs w:val="24"/>
        </w:rPr>
        <w:lastRenderedPageBreak/>
        <w:t xml:space="preserve">           Подрядчик обязан возвратить Заказчику остаток материалов, предоставленных Заказчиком, либо с согласия последнего уменьшить цену работ, с учетом стоимости остающегося у Подрядчика неиспользованного материала</w:t>
      </w:r>
      <w:r w:rsidRPr="009916D1">
        <w:rPr>
          <w:i/>
          <w:sz w:val="24"/>
          <w:szCs w:val="24"/>
        </w:rPr>
        <w:t>.</w:t>
      </w:r>
    </w:p>
    <w:p w:rsidR="00381BC0" w:rsidRPr="009916D1" w:rsidRDefault="00381BC0" w:rsidP="00381BC0">
      <w:pPr>
        <w:widowControl w:val="0"/>
        <w:shd w:val="clear" w:color="auto" w:fill="FFFFFF"/>
        <w:jc w:val="both"/>
        <w:rPr>
          <w:sz w:val="24"/>
          <w:szCs w:val="24"/>
        </w:rPr>
      </w:pPr>
      <w:r>
        <w:rPr>
          <w:sz w:val="24"/>
          <w:szCs w:val="24"/>
        </w:rPr>
        <w:t xml:space="preserve">            4.7</w:t>
      </w:r>
      <w:r w:rsidRPr="009916D1">
        <w:rPr>
          <w:sz w:val="24"/>
          <w:szCs w:val="24"/>
        </w:rPr>
        <w:t xml:space="preserve">. Возвести на территории строительной площадки все временные сооружения, необходимые для надлежащего хранения материалов </w:t>
      </w:r>
      <w:r w:rsidRPr="00CF35C3">
        <w:rPr>
          <w:i/>
          <w:sz w:val="24"/>
          <w:szCs w:val="24"/>
        </w:rPr>
        <w:t>и оборудования</w:t>
      </w:r>
      <w:r w:rsidRPr="009916D1">
        <w:rPr>
          <w:sz w:val="24"/>
          <w:szCs w:val="24"/>
        </w:rPr>
        <w:t>, а также выполнения работ по настоящему Договору.</w:t>
      </w:r>
    </w:p>
    <w:p w:rsidR="00381BC0" w:rsidRPr="009916D1" w:rsidRDefault="00381BC0" w:rsidP="00381BC0">
      <w:pPr>
        <w:widowControl w:val="0"/>
        <w:shd w:val="clear" w:color="auto" w:fill="FFFFFF"/>
        <w:jc w:val="both"/>
        <w:rPr>
          <w:sz w:val="24"/>
          <w:szCs w:val="24"/>
        </w:rPr>
      </w:pPr>
      <w:r>
        <w:rPr>
          <w:sz w:val="24"/>
          <w:szCs w:val="24"/>
        </w:rPr>
        <w:t xml:space="preserve">           4.8</w:t>
      </w:r>
      <w:r w:rsidRPr="009916D1">
        <w:rPr>
          <w:sz w:val="24"/>
          <w:szCs w:val="24"/>
        </w:rPr>
        <w:t>.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381BC0" w:rsidRPr="00DC0D09" w:rsidRDefault="00381BC0" w:rsidP="00381BC0">
      <w:pPr>
        <w:tabs>
          <w:tab w:val="left" w:pos="284"/>
        </w:tabs>
        <w:autoSpaceDE w:val="0"/>
        <w:autoSpaceDN w:val="0"/>
        <w:adjustRightInd w:val="0"/>
        <w:ind w:firstLine="567"/>
        <w:jc w:val="both"/>
        <w:rPr>
          <w:sz w:val="24"/>
          <w:szCs w:val="24"/>
        </w:rPr>
      </w:pPr>
      <w:r>
        <w:rPr>
          <w:sz w:val="24"/>
          <w:szCs w:val="24"/>
        </w:rPr>
        <w:t xml:space="preserve">  4.9</w:t>
      </w:r>
      <w:r w:rsidRPr="009916D1">
        <w:rPr>
          <w:sz w:val="24"/>
          <w:szCs w:val="24"/>
        </w:rPr>
        <w:t xml:space="preserve">. Согласовывать с Заказчиком места </w:t>
      </w:r>
      <w:r>
        <w:rPr>
          <w:sz w:val="24"/>
          <w:szCs w:val="24"/>
        </w:rPr>
        <w:t xml:space="preserve">накопления </w:t>
      </w:r>
      <w:r w:rsidRPr="009916D1">
        <w:rPr>
          <w:sz w:val="24"/>
          <w:szCs w:val="24"/>
        </w:rPr>
        <w:t xml:space="preserve">всех видов отходов, образующихся в процессе выполнения работ, </w:t>
      </w:r>
      <w:r>
        <w:rPr>
          <w:sz w:val="24"/>
          <w:szCs w:val="24"/>
        </w:rPr>
        <w:t>осуществлять сбор и временное накопление отходов в целях их дальнейшей утилизации, обезвреживания, размещения, транспортирования. В</w:t>
      </w:r>
      <w:r w:rsidRPr="00DC0D09">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t>
      </w:r>
      <w:r>
        <w:rPr>
          <w:sz w:val="24"/>
          <w:szCs w:val="24"/>
        </w:rPr>
        <w:t>специализированным предприятиям</w:t>
      </w:r>
      <w:r w:rsidRPr="00DC0D09">
        <w:rPr>
          <w:sz w:val="24"/>
          <w:szCs w:val="24"/>
        </w:rPr>
        <w:t>.</w:t>
      </w:r>
    </w:p>
    <w:p w:rsidR="00381BC0" w:rsidRPr="009916D1" w:rsidRDefault="00381BC0" w:rsidP="00381BC0">
      <w:pPr>
        <w:widowControl w:val="0"/>
        <w:shd w:val="clear" w:color="auto" w:fill="FFFFFF"/>
        <w:jc w:val="both"/>
        <w:rPr>
          <w:sz w:val="24"/>
          <w:szCs w:val="24"/>
        </w:rPr>
      </w:pPr>
      <w:r>
        <w:rPr>
          <w:sz w:val="24"/>
          <w:szCs w:val="24"/>
        </w:rPr>
        <w:t xml:space="preserve">           4.10</w:t>
      </w:r>
      <w:r w:rsidRPr="009916D1">
        <w:rPr>
          <w:sz w:val="24"/>
          <w:szCs w:val="24"/>
        </w:rPr>
        <w:t>. 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предусмотрена Приложением № </w:t>
      </w:r>
      <w:r>
        <w:rPr>
          <w:sz w:val="24"/>
          <w:szCs w:val="24"/>
        </w:rPr>
        <w:t>4</w:t>
      </w:r>
      <w:r w:rsidRPr="009916D1">
        <w:rPr>
          <w:sz w:val="24"/>
          <w:szCs w:val="24"/>
        </w:rPr>
        <w:t xml:space="preserve"> к настоящему Договору и подписанного Сторонами.</w:t>
      </w:r>
    </w:p>
    <w:p w:rsidR="00381BC0" w:rsidRPr="009916D1" w:rsidRDefault="00381BC0" w:rsidP="00381BC0">
      <w:pPr>
        <w:widowControl w:val="0"/>
        <w:shd w:val="clear" w:color="auto" w:fill="FFFFFF"/>
        <w:jc w:val="both"/>
        <w:rPr>
          <w:sz w:val="24"/>
          <w:szCs w:val="24"/>
        </w:rPr>
      </w:pPr>
      <w:r>
        <w:rPr>
          <w:sz w:val="24"/>
          <w:szCs w:val="24"/>
        </w:rPr>
        <w:t xml:space="preserve">          4.11</w:t>
      </w:r>
      <w:r w:rsidRPr="009916D1">
        <w:rPr>
          <w:sz w:val="24"/>
          <w:szCs w:val="24"/>
        </w:rPr>
        <w:t xml:space="preserve">.  </w:t>
      </w:r>
      <w:r w:rsidRPr="009916D1">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DC0D09">
        <w:rPr>
          <w:i/>
          <w:sz w:val="24"/>
          <w:szCs w:val="24"/>
        </w:rPr>
        <w:t>размещен</w:t>
      </w:r>
      <w:r>
        <w:rPr>
          <w:i/>
          <w:sz w:val="24"/>
          <w:szCs w:val="24"/>
        </w:rPr>
        <w:t>а</w:t>
      </w:r>
      <w:r w:rsidRPr="00DC0D09">
        <w:rPr>
          <w:i/>
          <w:sz w:val="24"/>
          <w:szCs w:val="24"/>
        </w:rPr>
        <w:t xml:space="preserve"> на официальном сайте АО «Тюменьэнерго» по адресу: </w:t>
      </w:r>
      <w:r w:rsidRPr="00DC0D09">
        <w:rPr>
          <w:i/>
          <w:sz w:val="24"/>
          <w:szCs w:val="24"/>
          <w:lang w:val="en-US"/>
        </w:rPr>
        <w:t>http</w:t>
      </w:r>
      <w:r w:rsidRPr="00DC0D09">
        <w:rPr>
          <w:i/>
          <w:sz w:val="24"/>
          <w:szCs w:val="24"/>
        </w:rPr>
        <w:t>://</w:t>
      </w:r>
      <w:r w:rsidRPr="00DC0D09">
        <w:rPr>
          <w:i/>
          <w:sz w:val="24"/>
          <w:szCs w:val="24"/>
          <w:lang w:val="en-US"/>
        </w:rPr>
        <w:t>www</w:t>
      </w:r>
      <w:r w:rsidRPr="00DC0D09">
        <w:rPr>
          <w:i/>
          <w:sz w:val="24"/>
          <w:szCs w:val="24"/>
        </w:rPr>
        <w:t>.</w:t>
      </w:r>
      <w:r w:rsidRPr="00DC0D09">
        <w:rPr>
          <w:i/>
          <w:sz w:val="24"/>
          <w:szCs w:val="24"/>
          <w:lang w:val="en-US"/>
        </w:rPr>
        <w:t>te</w:t>
      </w:r>
      <w:r w:rsidRPr="00DC0D09">
        <w:rPr>
          <w:i/>
          <w:sz w:val="24"/>
          <w:szCs w:val="24"/>
        </w:rPr>
        <w:t>.</w:t>
      </w:r>
      <w:r w:rsidRPr="00DC0D09">
        <w:rPr>
          <w:i/>
          <w:sz w:val="24"/>
          <w:szCs w:val="24"/>
          <w:lang w:val="en-US"/>
        </w:rPr>
        <w:t>ru</w:t>
      </w:r>
      <w:r w:rsidRPr="00DC0D09">
        <w:rPr>
          <w:i/>
          <w:sz w:val="24"/>
          <w:szCs w:val="24"/>
        </w:rPr>
        <w:t>/поставщикам/взаимодействие с подрядными организациям</w:t>
      </w:r>
      <w:r>
        <w:rPr>
          <w:sz w:val="24"/>
          <w:szCs w:val="24"/>
        </w:rPr>
        <w:t>/)</w:t>
      </w:r>
    </w:p>
    <w:p w:rsidR="00381BC0" w:rsidRPr="009916D1" w:rsidRDefault="00381BC0" w:rsidP="00381BC0">
      <w:pPr>
        <w:widowControl w:val="0"/>
        <w:shd w:val="clear" w:color="auto" w:fill="FFFFFF"/>
        <w:jc w:val="both"/>
        <w:rPr>
          <w:iCs/>
          <w:sz w:val="24"/>
          <w:szCs w:val="24"/>
        </w:rPr>
      </w:pPr>
      <w:r w:rsidRPr="009916D1">
        <w:rPr>
          <w:sz w:val="24"/>
          <w:szCs w:val="24"/>
        </w:rPr>
        <w:t xml:space="preserve">    </w:t>
      </w:r>
      <w:r>
        <w:rPr>
          <w:sz w:val="24"/>
          <w:szCs w:val="24"/>
        </w:rPr>
        <w:t xml:space="preserve">      4.12</w:t>
      </w:r>
      <w:r w:rsidRPr="009916D1">
        <w:rPr>
          <w:sz w:val="24"/>
          <w:szCs w:val="24"/>
        </w:rPr>
        <w:t xml:space="preserve">.   </w:t>
      </w:r>
      <w:r>
        <w:rPr>
          <w:sz w:val="24"/>
          <w:szCs w:val="24"/>
        </w:rPr>
        <w:t xml:space="preserve">При выполнении работ обеспечить соблюдение требований законодательства </w:t>
      </w:r>
    </w:p>
    <w:p w:rsidR="00381BC0" w:rsidRDefault="00381BC0" w:rsidP="00381BC0">
      <w:pPr>
        <w:widowControl w:val="0"/>
        <w:spacing w:before="14" w:after="14"/>
        <w:jc w:val="both"/>
        <w:rPr>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381BC0" w:rsidRPr="00674E59" w:rsidRDefault="00381BC0" w:rsidP="00381BC0">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rsidR="00381BC0" w:rsidRPr="00674E59" w:rsidRDefault="00381BC0" w:rsidP="00381BC0">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381BC0" w:rsidRPr="00674E59" w:rsidRDefault="00381BC0" w:rsidP="00381BC0">
      <w:pPr>
        <w:widowControl w:val="0"/>
        <w:spacing w:before="14" w:after="14"/>
        <w:ind w:firstLine="720"/>
        <w:jc w:val="both"/>
        <w:rPr>
          <w:sz w:val="24"/>
          <w:szCs w:val="24"/>
        </w:rPr>
      </w:pPr>
      <w:r w:rsidRPr="00674E59">
        <w:rPr>
          <w:sz w:val="24"/>
          <w:szCs w:val="24"/>
        </w:rPr>
        <w:t>- соблюдать действующие экологические, санитарно–эпидемиологические и технологические нормы и правила;</w:t>
      </w:r>
    </w:p>
    <w:p w:rsidR="00381BC0" w:rsidRPr="00674E59" w:rsidRDefault="00381BC0" w:rsidP="00381BC0">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381BC0" w:rsidRPr="00674E59" w:rsidRDefault="00381BC0" w:rsidP="00381BC0">
      <w:pPr>
        <w:widowControl w:val="0"/>
        <w:spacing w:before="14" w:after="14"/>
        <w:ind w:firstLine="720"/>
        <w:jc w:val="both"/>
        <w:rPr>
          <w:sz w:val="24"/>
          <w:szCs w:val="24"/>
        </w:rPr>
      </w:pPr>
      <w:r w:rsidRPr="00674E59">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381BC0" w:rsidRPr="00674E59" w:rsidRDefault="00381BC0" w:rsidP="00381BC0">
      <w:pPr>
        <w:widowControl w:val="0"/>
        <w:spacing w:before="14" w:after="14"/>
        <w:ind w:firstLine="720"/>
        <w:jc w:val="both"/>
        <w:rPr>
          <w:sz w:val="24"/>
          <w:szCs w:val="24"/>
        </w:rPr>
      </w:pPr>
      <w:r w:rsidRPr="00674E59">
        <w:rPr>
          <w:sz w:val="24"/>
          <w:szCs w:val="24"/>
        </w:rPr>
        <w:lastRenderedPageBreak/>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381BC0" w:rsidRPr="00674E59" w:rsidRDefault="00381BC0" w:rsidP="00381BC0">
      <w:pPr>
        <w:widowControl w:val="0"/>
        <w:spacing w:before="14" w:after="14"/>
        <w:ind w:firstLine="720"/>
        <w:jc w:val="both"/>
        <w:rPr>
          <w:sz w:val="24"/>
          <w:szCs w:val="24"/>
        </w:rPr>
      </w:pPr>
      <w:r w:rsidRPr="00674E5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381BC0" w:rsidRPr="00674E59" w:rsidRDefault="00381BC0" w:rsidP="00381BC0">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381BC0" w:rsidRPr="00674E59" w:rsidRDefault="00381BC0" w:rsidP="00381BC0">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381BC0" w:rsidRPr="009916D1" w:rsidRDefault="00381BC0" w:rsidP="00381BC0">
      <w:pPr>
        <w:tabs>
          <w:tab w:val="left" w:pos="1047"/>
        </w:tabs>
        <w:jc w:val="both"/>
        <w:rPr>
          <w:iCs/>
          <w:sz w:val="24"/>
          <w:szCs w:val="24"/>
        </w:rPr>
      </w:pPr>
      <w:r>
        <w:rPr>
          <w:iCs/>
          <w:sz w:val="24"/>
          <w:szCs w:val="24"/>
        </w:rPr>
        <w:t xml:space="preserve">            </w:t>
      </w:r>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Pr>
          <w:iCs/>
          <w:sz w:val="24"/>
          <w:szCs w:val="24"/>
        </w:rPr>
        <w:t>.</w:t>
      </w:r>
    </w:p>
    <w:p w:rsidR="00381BC0" w:rsidRPr="009916D1" w:rsidRDefault="00381BC0" w:rsidP="00381BC0">
      <w:pPr>
        <w:widowControl w:val="0"/>
        <w:shd w:val="clear" w:color="auto" w:fill="FFFFFF"/>
        <w:jc w:val="both"/>
        <w:rPr>
          <w:sz w:val="24"/>
          <w:szCs w:val="24"/>
        </w:rPr>
      </w:pPr>
      <w:r>
        <w:rPr>
          <w:iCs/>
          <w:sz w:val="24"/>
          <w:szCs w:val="24"/>
        </w:rPr>
        <w:t xml:space="preserve">         4.13</w:t>
      </w:r>
      <w:r w:rsidRPr="009916D1">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381BC0" w:rsidRPr="009916D1" w:rsidRDefault="00381BC0" w:rsidP="00381BC0">
      <w:pPr>
        <w:widowControl w:val="0"/>
        <w:shd w:val="clear" w:color="auto" w:fill="FFFFFF"/>
        <w:jc w:val="both"/>
        <w:rPr>
          <w:sz w:val="24"/>
          <w:szCs w:val="24"/>
        </w:rPr>
      </w:pPr>
      <w:r>
        <w:rPr>
          <w:sz w:val="24"/>
          <w:szCs w:val="24"/>
        </w:rPr>
        <w:t xml:space="preserve">         4.14</w:t>
      </w:r>
      <w:r w:rsidRPr="009916D1">
        <w:rPr>
          <w:sz w:val="24"/>
          <w:szCs w:val="24"/>
        </w:rPr>
        <w:t>. Обеспечить надлежащее содержание и уборку места производства работ и прилегающей непосредственно к ней территории.</w:t>
      </w:r>
    </w:p>
    <w:p w:rsidR="00381BC0" w:rsidRPr="00E472BF" w:rsidRDefault="00381BC0" w:rsidP="00381BC0">
      <w:pPr>
        <w:widowControl w:val="0"/>
        <w:shd w:val="clear" w:color="auto" w:fill="FFFFFF"/>
        <w:ind w:firstLine="567"/>
        <w:jc w:val="both"/>
        <w:rPr>
          <w:color w:val="00B050"/>
          <w:sz w:val="24"/>
          <w:szCs w:val="24"/>
        </w:rPr>
      </w:pPr>
      <w:r w:rsidRPr="00E472BF">
        <w:rPr>
          <w:color w:val="00B050"/>
          <w:sz w:val="24"/>
          <w:szCs w:val="24"/>
        </w:rPr>
        <w:t xml:space="preserve">4.15. 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  </w:t>
      </w:r>
    </w:p>
    <w:p w:rsidR="00381BC0" w:rsidRPr="007245F7" w:rsidRDefault="00381BC0" w:rsidP="00381BC0">
      <w:pPr>
        <w:widowControl w:val="0"/>
        <w:shd w:val="clear" w:color="auto" w:fill="FFFFFF"/>
        <w:ind w:firstLine="567"/>
        <w:jc w:val="both"/>
        <w:rPr>
          <w:sz w:val="24"/>
          <w:szCs w:val="24"/>
        </w:rPr>
      </w:pPr>
      <w:r>
        <w:rPr>
          <w:sz w:val="24"/>
          <w:szCs w:val="24"/>
        </w:rPr>
        <w:t>4.16</w:t>
      </w:r>
      <w:r w:rsidRPr="007245F7">
        <w:rPr>
          <w:sz w:val="24"/>
          <w:szCs w:val="24"/>
        </w:rPr>
        <w:t xml:space="preserve">. 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p>
    <w:p w:rsidR="00381BC0" w:rsidRPr="007245F7" w:rsidRDefault="00381BC0" w:rsidP="00381BC0">
      <w:pPr>
        <w:widowControl w:val="0"/>
        <w:shd w:val="clear" w:color="auto" w:fill="FFFFFF"/>
        <w:jc w:val="both"/>
        <w:rPr>
          <w:i/>
          <w:sz w:val="24"/>
          <w:szCs w:val="24"/>
        </w:rPr>
      </w:pPr>
      <w:r>
        <w:rPr>
          <w:sz w:val="24"/>
          <w:szCs w:val="24"/>
        </w:rPr>
        <w:t xml:space="preserve">          4.17</w:t>
      </w:r>
      <w:r w:rsidRPr="007245F7">
        <w:rPr>
          <w:sz w:val="24"/>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381BC0" w:rsidRPr="009916D1" w:rsidRDefault="00381BC0" w:rsidP="00381BC0">
      <w:pPr>
        <w:widowControl w:val="0"/>
        <w:shd w:val="clear" w:color="auto" w:fill="FFFFFF"/>
        <w:jc w:val="both"/>
        <w:rPr>
          <w:sz w:val="24"/>
          <w:szCs w:val="24"/>
        </w:rPr>
      </w:pPr>
      <w:r>
        <w:rPr>
          <w:sz w:val="24"/>
          <w:szCs w:val="24"/>
        </w:rPr>
        <w:t xml:space="preserve">          4.18</w:t>
      </w:r>
      <w:r w:rsidRPr="007245F7">
        <w:rPr>
          <w:sz w:val="24"/>
          <w:szCs w:val="24"/>
        </w:rPr>
        <w:t xml:space="preserve">. Передать Заказчику вместе с результатом работы всю исполнительную документацию, в срок не позднее  </w:t>
      </w:r>
      <w:r w:rsidRPr="00AB4984">
        <w:rPr>
          <w:color w:val="FF0000"/>
          <w:sz w:val="24"/>
          <w:szCs w:val="24"/>
        </w:rPr>
        <w:t>__________</w:t>
      </w:r>
      <w:r w:rsidRPr="007245F7">
        <w:rPr>
          <w:sz w:val="24"/>
          <w:szCs w:val="24"/>
        </w:rPr>
        <w:t xml:space="preserve"> (дня </w:t>
      </w:r>
      <w:r w:rsidRPr="00DC0D09">
        <w:rPr>
          <w:sz w:val="24"/>
          <w:szCs w:val="24"/>
        </w:rPr>
        <w:t>подписания Акта приемки законченного строительством объекта приемочной комиссией</w:t>
      </w:r>
      <w:r w:rsidRPr="007245F7">
        <w:rPr>
          <w:sz w:val="24"/>
          <w:szCs w:val="24"/>
        </w:rPr>
        <w:t>) в</w:t>
      </w:r>
      <w:r w:rsidRPr="009916D1">
        <w:rPr>
          <w:sz w:val="24"/>
          <w:szCs w:val="24"/>
        </w:rPr>
        <w:t xml:space="preserve"> соответствии с требованиями Порядка ведения исполнительной и формирования приемо – сдаточной документации на объектах электросетевого комплекса АО «Тюменьэнерго» ПЯ-ИА-10.1-6-9-07-2015.</w:t>
      </w:r>
    </w:p>
    <w:p w:rsidR="00381BC0" w:rsidRPr="009916D1" w:rsidRDefault="00381BC0" w:rsidP="00381BC0">
      <w:pPr>
        <w:widowControl w:val="0"/>
        <w:shd w:val="clear" w:color="auto" w:fill="FFFFFF"/>
        <w:jc w:val="both"/>
        <w:rPr>
          <w:sz w:val="24"/>
          <w:szCs w:val="24"/>
        </w:rPr>
      </w:pPr>
      <w:r>
        <w:rPr>
          <w:sz w:val="24"/>
          <w:szCs w:val="24"/>
        </w:rPr>
        <w:t xml:space="preserve">            4.19</w:t>
      </w:r>
      <w:r w:rsidRPr="009916D1">
        <w:rPr>
          <w:sz w:val="24"/>
          <w:szCs w:val="24"/>
        </w:rPr>
        <w:t>. Незамедлительно известить Заказчика и до получения от него указаний приостановить работы при обнаружении:</w:t>
      </w:r>
    </w:p>
    <w:p w:rsidR="00381BC0" w:rsidRPr="009916D1" w:rsidRDefault="00381BC0" w:rsidP="00381BC0">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381BC0" w:rsidRPr="009916D1" w:rsidRDefault="00381BC0" w:rsidP="00381BC0">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381BC0" w:rsidRPr="009916D1" w:rsidRDefault="00381BC0" w:rsidP="00381BC0">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381BC0" w:rsidRPr="009916D1" w:rsidRDefault="00381BC0" w:rsidP="00381BC0">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381BC0" w:rsidRPr="009916D1" w:rsidRDefault="00381BC0" w:rsidP="00381BC0">
      <w:pPr>
        <w:widowControl w:val="0"/>
        <w:shd w:val="clear" w:color="auto" w:fill="FFFFFF"/>
        <w:autoSpaceDE w:val="0"/>
        <w:autoSpaceDN w:val="0"/>
        <w:adjustRightInd w:val="0"/>
        <w:ind w:firstLine="709"/>
        <w:jc w:val="both"/>
        <w:rPr>
          <w:sz w:val="24"/>
          <w:szCs w:val="24"/>
        </w:rPr>
      </w:pPr>
      <w:r>
        <w:rPr>
          <w:sz w:val="24"/>
          <w:szCs w:val="24"/>
        </w:rPr>
        <w:t>4.20</w:t>
      </w:r>
      <w:r w:rsidRPr="009916D1">
        <w:rPr>
          <w:sz w:val="24"/>
          <w:szCs w:val="24"/>
        </w:rPr>
        <w:t>.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w:t>
      </w:r>
      <w:r>
        <w:rPr>
          <w:sz w:val="24"/>
          <w:szCs w:val="24"/>
        </w:rPr>
        <w:t xml:space="preserve">к, работ) по реконструкции </w:t>
      </w:r>
      <w:r w:rsidRPr="009916D1">
        <w:rPr>
          <w:sz w:val="24"/>
          <w:szCs w:val="24"/>
        </w:rPr>
        <w:t>Объекта (приложение 2 к настоящему Договору)</w:t>
      </w:r>
      <w:r>
        <w:rPr>
          <w:sz w:val="24"/>
          <w:szCs w:val="24"/>
        </w:rPr>
        <w:t xml:space="preserve">. </w:t>
      </w:r>
    </w:p>
    <w:p w:rsidR="00381BC0" w:rsidRPr="00E555D3" w:rsidRDefault="00381BC0" w:rsidP="00381BC0">
      <w:pPr>
        <w:widowControl w:val="0"/>
        <w:shd w:val="clear" w:color="auto" w:fill="FFFFFF"/>
        <w:autoSpaceDE w:val="0"/>
        <w:autoSpaceDN w:val="0"/>
        <w:adjustRightInd w:val="0"/>
        <w:ind w:firstLine="709"/>
        <w:jc w:val="both"/>
        <w:rPr>
          <w:color w:val="00B050"/>
          <w:sz w:val="24"/>
          <w:szCs w:val="24"/>
        </w:rPr>
      </w:pPr>
      <w:r>
        <w:rPr>
          <w:color w:val="00B050"/>
          <w:sz w:val="24"/>
          <w:szCs w:val="24"/>
        </w:rPr>
        <w:t>4.21</w:t>
      </w:r>
      <w:r w:rsidRPr="00E555D3">
        <w:rPr>
          <w:color w:val="00B050"/>
          <w:sz w:val="24"/>
          <w:szCs w:val="24"/>
        </w:rPr>
        <w:t xml:space="preserve">. Использовать при производстве работ на объекте такие объемы и соотношение </w:t>
      </w:r>
      <w:r w:rsidRPr="00E555D3">
        <w:rPr>
          <w:color w:val="00B050"/>
          <w:sz w:val="24"/>
          <w:szCs w:val="24"/>
        </w:rPr>
        <w:lastRenderedPageBreak/>
        <w:t>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381BC0" w:rsidRPr="00E555D3" w:rsidRDefault="00381BC0" w:rsidP="00381BC0">
      <w:pPr>
        <w:widowControl w:val="0"/>
        <w:shd w:val="clear" w:color="auto" w:fill="FFFFFF"/>
        <w:autoSpaceDE w:val="0"/>
        <w:autoSpaceDN w:val="0"/>
        <w:adjustRightInd w:val="0"/>
        <w:ind w:firstLine="709"/>
        <w:jc w:val="both"/>
        <w:rPr>
          <w:color w:val="00B050"/>
          <w:sz w:val="24"/>
          <w:szCs w:val="24"/>
        </w:rPr>
      </w:pPr>
      <w:r>
        <w:rPr>
          <w:sz w:val="24"/>
          <w:szCs w:val="24"/>
        </w:rPr>
        <w:t>4</w:t>
      </w:r>
      <w:r>
        <w:rPr>
          <w:color w:val="00B050"/>
          <w:sz w:val="24"/>
          <w:szCs w:val="24"/>
        </w:rPr>
        <w:t>.22</w:t>
      </w:r>
      <w:r w:rsidRPr="00E555D3">
        <w:rPr>
          <w:color w:val="00B050"/>
          <w:sz w:val="24"/>
          <w:szCs w:val="24"/>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381BC0" w:rsidRPr="009916D1" w:rsidRDefault="00381BC0" w:rsidP="00381BC0">
      <w:pPr>
        <w:ind w:firstLine="720"/>
        <w:jc w:val="both"/>
        <w:rPr>
          <w:iCs/>
          <w:sz w:val="24"/>
          <w:szCs w:val="24"/>
        </w:rPr>
      </w:pPr>
      <w:r>
        <w:rPr>
          <w:iCs/>
          <w:sz w:val="24"/>
          <w:szCs w:val="24"/>
        </w:rPr>
        <w:t>4.23</w:t>
      </w:r>
      <w:r w:rsidRPr="009916D1">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381BC0" w:rsidRPr="009916D1" w:rsidRDefault="00381BC0" w:rsidP="00381BC0">
      <w:pPr>
        <w:ind w:firstLine="720"/>
        <w:jc w:val="both"/>
        <w:rPr>
          <w:iCs/>
          <w:sz w:val="24"/>
          <w:szCs w:val="24"/>
        </w:rPr>
      </w:pPr>
      <w:r>
        <w:rPr>
          <w:iCs/>
          <w:sz w:val="24"/>
          <w:szCs w:val="24"/>
        </w:rPr>
        <w:t>4.24</w:t>
      </w:r>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381BC0" w:rsidRDefault="00381BC0" w:rsidP="00381BC0">
      <w:pPr>
        <w:tabs>
          <w:tab w:val="left" w:pos="4628"/>
        </w:tabs>
        <w:autoSpaceDE w:val="0"/>
        <w:autoSpaceDN w:val="0"/>
        <w:adjustRightInd w:val="0"/>
        <w:ind w:left="20" w:firstLine="689"/>
        <w:jc w:val="both"/>
        <w:rPr>
          <w:sz w:val="24"/>
          <w:szCs w:val="24"/>
        </w:rPr>
      </w:pPr>
      <w:r>
        <w:rPr>
          <w:iCs/>
          <w:sz w:val="24"/>
          <w:szCs w:val="24"/>
        </w:rPr>
        <w:t>4.25</w:t>
      </w:r>
      <w:r w:rsidRPr="009916D1">
        <w:rPr>
          <w:iCs/>
          <w:sz w:val="24"/>
          <w:szCs w:val="24"/>
        </w:rPr>
        <w:t xml:space="preserve">. </w:t>
      </w:r>
      <w:r w:rsidRPr="009916D1">
        <w:rPr>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381BC0" w:rsidRPr="009916D1" w:rsidRDefault="00381BC0" w:rsidP="00381BC0">
      <w:pPr>
        <w:jc w:val="both"/>
        <w:rPr>
          <w:sz w:val="24"/>
          <w:szCs w:val="24"/>
        </w:rPr>
      </w:pPr>
      <w:r w:rsidRPr="009916D1">
        <w:rPr>
          <w:iCs/>
          <w:sz w:val="24"/>
          <w:szCs w:val="24"/>
        </w:rPr>
        <w:tab/>
      </w:r>
      <w:r>
        <w:rPr>
          <w:sz w:val="24"/>
          <w:szCs w:val="24"/>
        </w:rPr>
        <w:t>4.26</w:t>
      </w:r>
      <w:r w:rsidRPr="009916D1">
        <w:rPr>
          <w:sz w:val="24"/>
          <w:szCs w:val="24"/>
        </w:rPr>
        <w:t>. Выполнить в полном объеме все свои обязательства, предусмотренные в других разделах настоящего Договора.</w:t>
      </w:r>
    </w:p>
    <w:p w:rsidR="00381BC0" w:rsidRPr="009916D1" w:rsidRDefault="00381BC0" w:rsidP="00381BC0">
      <w:pPr>
        <w:autoSpaceDE w:val="0"/>
        <w:autoSpaceDN w:val="0"/>
        <w:adjustRightInd w:val="0"/>
        <w:jc w:val="both"/>
        <w:rPr>
          <w:sz w:val="24"/>
          <w:szCs w:val="24"/>
        </w:rPr>
      </w:pPr>
      <w:r>
        <w:rPr>
          <w:sz w:val="24"/>
          <w:szCs w:val="24"/>
        </w:rPr>
        <w:t xml:space="preserve">           4.27</w:t>
      </w:r>
      <w:r w:rsidRPr="009916D1">
        <w:rPr>
          <w:sz w:val="24"/>
          <w:szCs w:val="24"/>
        </w:rPr>
        <w:t>.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81BC0" w:rsidRPr="009916D1" w:rsidRDefault="00381BC0" w:rsidP="00381BC0">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381BC0" w:rsidRPr="00BF6D65" w:rsidRDefault="00381BC0" w:rsidP="00381BC0">
      <w:pPr>
        <w:pStyle w:val="25"/>
        <w:shd w:val="clear" w:color="auto" w:fill="auto"/>
        <w:spacing w:after="0" w:line="240" w:lineRule="auto"/>
        <w:ind w:left="40" w:right="20" w:firstLine="720"/>
        <w:jc w:val="both"/>
        <w:rPr>
          <w:sz w:val="24"/>
          <w:szCs w:val="24"/>
        </w:rPr>
      </w:pPr>
      <w:r w:rsidRPr="009916D1">
        <w:rPr>
          <w:rStyle w:val="26"/>
          <w:color w:val="auto"/>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w:t>
      </w:r>
      <w:r w:rsidRPr="009916D1">
        <w:rPr>
          <w:sz w:val="24"/>
          <w:szCs w:val="24"/>
        </w:rPr>
        <w:t>.</w:t>
      </w:r>
    </w:p>
    <w:p w:rsidR="00381BC0" w:rsidRPr="00334D54" w:rsidRDefault="00381BC0" w:rsidP="00381BC0">
      <w:pPr>
        <w:autoSpaceDE w:val="0"/>
        <w:autoSpaceDN w:val="0"/>
        <w:adjustRightInd w:val="0"/>
        <w:ind w:firstLine="709"/>
        <w:jc w:val="both"/>
        <w:rPr>
          <w:color w:val="00B050"/>
          <w:sz w:val="24"/>
          <w:szCs w:val="24"/>
        </w:rPr>
      </w:pPr>
      <w:r w:rsidRPr="00334D54">
        <w:rPr>
          <w:color w:val="00B050"/>
          <w:sz w:val="24"/>
          <w:szCs w:val="24"/>
        </w:rPr>
        <w:t>4.2</w:t>
      </w:r>
      <w:r>
        <w:rPr>
          <w:color w:val="00B050"/>
          <w:sz w:val="24"/>
          <w:szCs w:val="24"/>
        </w:rPr>
        <w:t>8</w:t>
      </w:r>
      <w:r w:rsidRPr="00334D54">
        <w:rPr>
          <w:color w:val="00B050"/>
          <w:sz w:val="24"/>
          <w:szCs w:val="24"/>
        </w:rPr>
        <w:t xml:space="preserve">. Принять на хранение от Заказчика оборудование, указанное в складской квитанции, оформленной в установленном порядке </w:t>
      </w:r>
      <w:r>
        <w:rPr>
          <w:color w:val="00B050"/>
          <w:sz w:val="24"/>
          <w:szCs w:val="24"/>
        </w:rPr>
        <w:t>по форме приложения № 10</w:t>
      </w:r>
      <w:r w:rsidRPr="00334D54">
        <w:rPr>
          <w:color w:val="00B050"/>
          <w:sz w:val="24"/>
          <w:szCs w:val="24"/>
        </w:rPr>
        <w:t xml:space="preserve"> настоящего Договора.</w:t>
      </w:r>
    </w:p>
    <w:p w:rsidR="00381BC0" w:rsidRPr="00334D54" w:rsidRDefault="00381BC0" w:rsidP="00381BC0">
      <w:pPr>
        <w:autoSpaceDE w:val="0"/>
        <w:autoSpaceDN w:val="0"/>
        <w:adjustRightInd w:val="0"/>
        <w:ind w:firstLine="709"/>
        <w:jc w:val="both"/>
        <w:rPr>
          <w:color w:val="00B050"/>
          <w:sz w:val="24"/>
          <w:szCs w:val="24"/>
        </w:rPr>
      </w:pPr>
      <w:r>
        <w:rPr>
          <w:color w:val="00B050"/>
          <w:sz w:val="24"/>
          <w:szCs w:val="24"/>
        </w:rPr>
        <w:t>4.29</w:t>
      </w:r>
      <w:r w:rsidRPr="00334D54">
        <w:rPr>
          <w:color w:val="00B050"/>
          <w:sz w:val="24"/>
          <w:szCs w:val="24"/>
        </w:rPr>
        <w:t>. Хранить переданное Заказчиком оборудование лично, до момента его востребования Заказчиком.</w:t>
      </w:r>
    </w:p>
    <w:p w:rsidR="00381BC0" w:rsidRPr="00334D54" w:rsidRDefault="00381BC0" w:rsidP="00381BC0">
      <w:pPr>
        <w:autoSpaceDE w:val="0"/>
        <w:autoSpaceDN w:val="0"/>
        <w:adjustRightInd w:val="0"/>
        <w:ind w:firstLine="709"/>
        <w:jc w:val="both"/>
        <w:rPr>
          <w:color w:val="00B050"/>
          <w:sz w:val="24"/>
          <w:szCs w:val="24"/>
        </w:rPr>
      </w:pPr>
      <w:r w:rsidRPr="00334D54">
        <w:rPr>
          <w:color w:val="00B050"/>
          <w:sz w:val="24"/>
          <w:szCs w:val="24"/>
        </w:rPr>
        <w:t>4.3</w:t>
      </w:r>
      <w:r>
        <w:rPr>
          <w:color w:val="00B050"/>
          <w:sz w:val="24"/>
          <w:szCs w:val="24"/>
        </w:rPr>
        <w:t>0</w:t>
      </w:r>
      <w:r w:rsidRPr="00334D54">
        <w:rPr>
          <w:color w:val="00B050"/>
          <w:sz w:val="24"/>
          <w:szCs w:val="24"/>
        </w:rPr>
        <w:t xml:space="preserve">. Принять для сохранности переданного ему оборудования 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переданного на </w:t>
      </w:r>
      <w:r w:rsidRPr="00334D54">
        <w:rPr>
          <w:color w:val="00B050"/>
          <w:sz w:val="24"/>
          <w:szCs w:val="24"/>
        </w:rPr>
        <w:lastRenderedPageBreak/>
        <w:t>хранение оборудования, а также принять для сохранности оборудования меры, соответствующие документации завода-изготовителя и свойствам переданного на хранение оборудования.</w:t>
      </w:r>
    </w:p>
    <w:p w:rsidR="00381BC0" w:rsidRPr="00334D54" w:rsidRDefault="00381BC0" w:rsidP="00381BC0">
      <w:pPr>
        <w:autoSpaceDE w:val="0"/>
        <w:autoSpaceDN w:val="0"/>
        <w:adjustRightInd w:val="0"/>
        <w:ind w:firstLine="709"/>
        <w:jc w:val="both"/>
        <w:rPr>
          <w:color w:val="00B050"/>
          <w:sz w:val="24"/>
          <w:szCs w:val="24"/>
        </w:rPr>
      </w:pPr>
      <w:r w:rsidRPr="00334D54">
        <w:rPr>
          <w:color w:val="00B050"/>
          <w:sz w:val="24"/>
          <w:szCs w:val="24"/>
        </w:rPr>
        <w:t>4.3</w:t>
      </w:r>
      <w:r>
        <w:rPr>
          <w:color w:val="00B050"/>
          <w:sz w:val="24"/>
          <w:szCs w:val="24"/>
        </w:rPr>
        <w:t>1</w:t>
      </w:r>
      <w:r w:rsidRPr="00334D54">
        <w:rPr>
          <w:color w:val="00B050"/>
          <w:sz w:val="24"/>
          <w:szCs w:val="24"/>
        </w:rPr>
        <w:t xml:space="preserve">. Без </w:t>
      </w:r>
      <w:hyperlink r:id="rId11" w:history="1">
        <w:r w:rsidRPr="00334D54">
          <w:rPr>
            <w:color w:val="00B050"/>
            <w:sz w:val="24"/>
            <w:szCs w:val="24"/>
          </w:rPr>
          <w:t>согласия</w:t>
        </w:r>
      </w:hyperlink>
      <w:r w:rsidRPr="00334D54">
        <w:rPr>
          <w:color w:val="00B050"/>
          <w:sz w:val="24"/>
          <w:szCs w:val="24"/>
        </w:rPr>
        <w:t xml:space="preserve"> Заказчика не использовать переданное на хранение оборудование, а равно не предоставлять возможность пользования им третьим лицам.</w:t>
      </w:r>
    </w:p>
    <w:p w:rsidR="00381BC0" w:rsidRPr="00334D54" w:rsidRDefault="00381BC0" w:rsidP="00381BC0">
      <w:pPr>
        <w:autoSpaceDE w:val="0"/>
        <w:autoSpaceDN w:val="0"/>
        <w:adjustRightInd w:val="0"/>
        <w:ind w:firstLine="709"/>
        <w:jc w:val="both"/>
        <w:rPr>
          <w:color w:val="00B050"/>
          <w:sz w:val="24"/>
          <w:szCs w:val="24"/>
        </w:rPr>
      </w:pPr>
      <w:r w:rsidRPr="00334D54">
        <w:rPr>
          <w:color w:val="00B050"/>
          <w:sz w:val="24"/>
          <w:szCs w:val="24"/>
        </w:rPr>
        <w:t>4.3</w:t>
      </w:r>
      <w:r>
        <w:rPr>
          <w:color w:val="00B050"/>
          <w:sz w:val="24"/>
          <w:szCs w:val="24"/>
        </w:rPr>
        <w:t>2</w:t>
      </w:r>
      <w:r w:rsidRPr="00334D54">
        <w:rPr>
          <w:color w:val="00B050"/>
          <w:sz w:val="24"/>
          <w:szCs w:val="24"/>
        </w:rPr>
        <w:t>. Незамедлительно уведомить Заказчика о необходимости изменения условий хранения оборудования. До получения ответа Заказчика Подрядчик не вправе в одностороннем порядке изменять условия хранения имущества.</w:t>
      </w:r>
    </w:p>
    <w:p w:rsidR="00381BC0" w:rsidRPr="00334D54" w:rsidRDefault="00381BC0" w:rsidP="00381BC0">
      <w:pPr>
        <w:autoSpaceDE w:val="0"/>
        <w:autoSpaceDN w:val="0"/>
        <w:adjustRightInd w:val="0"/>
        <w:ind w:firstLine="540"/>
        <w:jc w:val="both"/>
        <w:rPr>
          <w:color w:val="00B050"/>
          <w:sz w:val="24"/>
          <w:szCs w:val="24"/>
        </w:rPr>
      </w:pPr>
      <w:r w:rsidRPr="00334D54">
        <w:rPr>
          <w:color w:val="00B050"/>
          <w:sz w:val="24"/>
          <w:szCs w:val="24"/>
        </w:rPr>
        <w:t xml:space="preserve"> Если изменение условий хранения необходимо для устранения опасности утраты, недостачи или повреждения переданного оборудования Подрядчик вправе изменить способ, место и иные условия хранения, не дожидаясь ответа Заказчика.</w:t>
      </w:r>
    </w:p>
    <w:p w:rsidR="00381BC0" w:rsidRPr="00334D54" w:rsidRDefault="00381BC0" w:rsidP="00381BC0">
      <w:pPr>
        <w:autoSpaceDE w:val="0"/>
        <w:autoSpaceDN w:val="0"/>
        <w:adjustRightInd w:val="0"/>
        <w:ind w:firstLine="567"/>
        <w:jc w:val="both"/>
        <w:rPr>
          <w:color w:val="00B050"/>
          <w:sz w:val="24"/>
          <w:szCs w:val="24"/>
        </w:rPr>
      </w:pPr>
      <w:r w:rsidRPr="00334D54">
        <w:rPr>
          <w:color w:val="00B050"/>
          <w:sz w:val="24"/>
          <w:szCs w:val="24"/>
        </w:rPr>
        <w:t>4.3</w:t>
      </w:r>
      <w:r>
        <w:rPr>
          <w:color w:val="00B050"/>
          <w:sz w:val="24"/>
          <w:szCs w:val="24"/>
        </w:rPr>
        <w:t>3</w:t>
      </w:r>
      <w:r w:rsidRPr="00334D54">
        <w:rPr>
          <w:color w:val="00B050"/>
          <w:sz w:val="24"/>
          <w:szCs w:val="24"/>
        </w:rPr>
        <w:t>. Подрядчик несет полную материальную ответственность за сохранность оборудования в течение срока хранения (до передачи оборудования в монтаж по форме        № ОС-15)</w:t>
      </w:r>
      <w:r w:rsidRPr="00334D54">
        <w:rPr>
          <w:i/>
          <w:color w:val="00B050"/>
          <w:sz w:val="24"/>
          <w:szCs w:val="24"/>
        </w:rPr>
        <w:t>.</w:t>
      </w:r>
    </w:p>
    <w:p w:rsidR="00381BC0" w:rsidRPr="009916D1" w:rsidRDefault="00381BC0" w:rsidP="00381BC0">
      <w:pPr>
        <w:autoSpaceDE w:val="0"/>
        <w:autoSpaceDN w:val="0"/>
        <w:adjustRightInd w:val="0"/>
        <w:jc w:val="both"/>
        <w:rPr>
          <w:iCs/>
          <w:sz w:val="24"/>
          <w:szCs w:val="24"/>
          <w:u w:val="single"/>
        </w:rPr>
      </w:pPr>
      <w:r w:rsidRPr="009916D1">
        <w:rPr>
          <w:iCs/>
          <w:sz w:val="24"/>
          <w:szCs w:val="24"/>
          <w:u w:val="single"/>
        </w:rPr>
        <w:t>Подрядчик вправе:</w:t>
      </w:r>
    </w:p>
    <w:p w:rsidR="00381BC0" w:rsidRPr="009916D1" w:rsidRDefault="00381BC0" w:rsidP="00381BC0">
      <w:pPr>
        <w:autoSpaceDE w:val="0"/>
        <w:autoSpaceDN w:val="0"/>
        <w:adjustRightInd w:val="0"/>
        <w:jc w:val="both"/>
        <w:rPr>
          <w:iCs/>
          <w:sz w:val="24"/>
          <w:szCs w:val="24"/>
        </w:rPr>
      </w:pPr>
      <w:r w:rsidRPr="009916D1">
        <w:rPr>
          <w:iCs/>
          <w:sz w:val="24"/>
          <w:szCs w:val="24"/>
        </w:rPr>
        <w:t xml:space="preserve">           4.</w:t>
      </w:r>
      <w:r>
        <w:rPr>
          <w:iCs/>
          <w:sz w:val="24"/>
          <w:szCs w:val="24"/>
        </w:rPr>
        <w:t>34</w:t>
      </w:r>
      <w:r w:rsidRPr="009916D1">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381BC0" w:rsidRDefault="00381BC0" w:rsidP="00381BC0">
      <w:pPr>
        <w:widowControl w:val="0"/>
        <w:shd w:val="clear" w:color="auto" w:fill="FFFFFF"/>
        <w:autoSpaceDE w:val="0"/>
        <w:autoSpaceDN w:val="0"/>
        <w:adjustRightInd w:val="0"/>
        <w:jc w:val="both"/>
        <w:rPr>
          <w:i/>
          <w:sz w:val="24"/>
          <w:szCs w:val="24"/>
        </w:rPr>
      </w:pPr>
    </w:p>
    <w:p w:rsidR="00381BC0" w:rsidRPr="009916D1" w:rsidRDefault="00381BC0" w:rsidP="00381BC0">
      <w:pPr>
        <w:widowControl w:val="0"/>
        <w:shd w:val="clear" w:color="auto" w:fill="FFFFFF"/>
        <w:autoSpaceDE w:val="0"/>
        <w:autoSpaceDN w:val="0"/>
        <w:adjustRightInd w:val="0"/>
        <w:jc w:val="both"/>
        <w:rPr>
          <w:i/>
          <w:sz w:val="24"/>
          <w:szCs w:val="24"/>
        </w:rPr>
      </w:pPr>
    </w:p>
    <w:p w:rsidR="00381BC0" w:rsidRPr="009916D1" w:rsidRDefault="00381BC0" w:rsidP="00381BC0">
      <w:pPr>
        <w:shd w:val="clear" w:color="auto" w:fill="FFFFFF"/>
        <w:jc w:val="center"/>
        <w:rPr>
          <w:b/>
          <w:sz w:val="24"/>
          <w:szCs w:val="24"/>
        </w:rPr>
      </w:pPr>
      <w:r w:rsidRPr="009916D1">
        <w:rPr>
          <w:b/>
          <w:sz w:val="24"/>
          <w:szCs w:val="24"/>
        </w:rPr>
        <w:t>5. Права и обязанности Заказчика</w:t>
      </w:r>
    </w:p>
    <w:p w:rsidR="00381BC0" w:rsidRPr="009916D1" w:rsidRDefault="00381BC0" w:rsidP="00381BC0">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381BC0" w:rsidRPr="009916D1" w:rsidRDefault="00381BC0" w:rsidP="00381BC0">
      <w:pPr>
        <w:widowControl w:val="0"/>
        <w:shd w:val="clear" w:color="auto" w:fill="FFFFFF"/>
        <w:ind w:firstLine="709"/>
        <w:jc w:val="both"/>
        <w:rPr>
          <w:sz w:val="24"/>
          <w:szCs w:val="24"/>
        </w:rPr>
      </w:pPr>
      <w:r w:rsidRPr="009916D1">
        <w:rPr>
          <w:sz w:val="24"/>
          <w:szCs w:val="24"/>
        </w:rPr>
        <w:t>5.1. Представить Подрядчику проектн</w:t>
      </w:r>
      <w:r>
        <w:rPr>
          <w:sz w:val="24"/>
          <w:szCs w:val="24"/>
        </w:rPr>
        <w:t>ую и рабочую</w:t>
      </w:r>
      <w:r w:rsidRPr="009916D1">
        <w:rPr>
          <w:sz w:val="24"/>
          <w:szCs w:val="24"/>
        </w:rPr>
        <w:t xml:space="preserve"> документацию по объект</w:t>
      </w:r>
      <w:r>
        <w:rPr>
          <w:sz w:val="24"/>
          <w:szCs w:val="24"/>
        </w:rPr>
        <w:t>у           «Реконструкция ПС 110/35/6 кВ КНС-5 (замена С-35 на ВГБЭ-35 – 7 шт., замена ЗНОМ-35 на НАМИ-35)</w:t>
      </w:r>
      <w:r w:rsidRPr="009916D1">
        <w:rPr>
          <w:sz w:val="24"/>
          <w:szCs w:val="24"/>
        </w:rPr>
        <w:t>»  в согласованный Сторонами срок.</w:t>
      </w:r>
    </w:p>
    <w:p w:rsidR="00381BC0" w:rsidRPr="009916D1" w:rsidRDefault="00381BC0" w:rsidP="00381BC0">
      <w:pPr>
        <w:numPr>
          <w:ilvl w:val="1"/>
          <w:numId w:val="8"/>
        </w:numPr>
        <w:shd w:val="clear" w:color="auto" w:fill="FFFFFF"/>
        <w:ind w:left="0" w:firstLine="709"/>
        <w:jc w:val="both"/>
        <w:rPr>
          <w:sz w:val="24"/>
          <w:szCs w:val="24"/>
        </w:rPr>
      </w:pPr>
      <w:r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381BC0" w:rsidRPr="009916D1" w:rsidRDefault="00381BC0" w:rsidP="00381BC0">
      <w:pPr>
        <w:shd w:val="clear" w:color="auto" w:fill="FFFFFF"/>
        <w:ind w:firstLine="709"/>
        <w:jc w:val="both"/>
        <w:rPr>
          <w:sz w:val="24"/>
          <w:szCs w:val="24"/>
        </w:rPr>
      </w:pPr>
      <w:r>
        <w:rPr>
          <w:sz w:val="24"/>
          <w:szCs w:val="24"/>
        </w:rPr>
        <w:t>5.3</w:t>
      </w:r>
      <w:r w:rsidRPr="009916D1">
        <w:rPr>
          <w:sz w:val="24"/>
          <w:szCs w:val="24"/>
        </w:rPr>
        <w:t>. Производить приемку и оплату работ, выполненных Подрядчиком, по Договору в порядке, предусмотренном в разделах 7, 11 настоящего Договора.</w:t>
      </w:r>
    </w:p>
    <w:p w:rsidR="00381BC0" w:rsidRPr="009916D1" w:rsidRDefault="00381BC0" w:rsidP="00381BC0">
      <w:pPr>
        <w:shd w:val="clear" w:color="auto" w:fill="FFFFFF"/>
        <w:ind w:firstLine="709"/>
        <w:jc w:val="both"/>
        <w:rPr>
          <w:sz w:val="24"/>
          <w:szCs w:val="24"/>
        </w:rPr>
      </w:pPr>
      <w:r>
        <w:rPr>
          <w:sz w:val="24"/>
          <w:szCs w:val="24"/>
        </w:rPr>
        <w:t>5.4</w:t>
      </w:r>
      <w:r w:rsidRPr="009916D1">
        <w:rPr>
          <w:sz w:val="24"/>
          <w:szCs w:val="24"/>
        </w:rPr>
        <w:t>. Осуществлять технический надзор за выполнением работ по настоящему Договору инженерно – техническим пе</w:t>
      </w:r>
      <w:r>
        <w:rPr>
          <w:sz w:val="24"/>
          <w:szCs w:val="24"/>
        </w:rPr>
        <w:t>рсоналом филиала Энергокомплекс</w:t>
      </w:r>
      <w:r w:rsidRPr="009916D1">
        <w:rPr>
          <w:sz w:val="24"/>
          <w:szCs w:val="24"/>
        </w:rPr>
        <w:t xml:space="preserve"> АО «Тюменьэнерго». </w:t>
      </w:r>
    </w:p>
    <w:p w:rsidR="00381BC0" w:rsidRPr="009916D1" w:rsidRDefault="00381BC0" w:rsidP="00381BC0">
      <w:pPr>
        <w:shd w:val="clear" w:color="auto" w:fill="FFFFFF"/>
        <w:tabs>
          <w:tab w:val="left" w:pos="709"/>
        </w:tabs>
        <w:ind w:firstLine="709"/>
        <w:jc w:val="both"/>
        <w:rPr>
          <w:sz w:val="24"/>
          <w:szCs w:val="24"/>
        </w:rPr>
      </w:pPr>
      <w:r w:rsidRPr="009916D1">
        <w:rPr>
          <w:sz w:val="24"/>
          <w:szCs w:val="24"/>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381BC0" w:rsidRPr="009916D1" w:rsidRDefault="00381BC0" w:rsidP="00381BC0">
      <w:pPr>
        <w:shd w:val="clear" w:color="auto" w:fill="FFFFFF"/>
        <w:tabs>
          <w:tab w:val="left" w:pos="709"/>
        </w:tabs>
        <w:ind w:firstLine="709"/>
        <w:jc w:val="both"/>
        <w:rPr>
          <w:i/>
          <w:sz w:val="24"/>
          <w:szCs w:val="24"/>
        </w:rPr>
      </w:pPr>
      <w:r>
        <w:rPr>
          <w:sz w:val="24"/>
          <w:szCs w:val="24"/>
        </w:rPr>
        <w:t>5.5</w:t>
      </w:r>
      <w:r w:rsidRPr="009916D1">
        <w:rPr>
          <w:sz w:val="24"/>
          <w:szCs w:val="24"/>
        </w:rPr>
        <w:t>. Поставить на строительную площадку необходимые материалы и оборудование, а также осуществить их приемку, разгрузку и хранение в соответствии с обязательствами, предусмотренными Разделами 9,10 настоящего Договора</w:t>
      </w:r>
      <w:r w:rsidRPr="009916D1">
        <w:rPr>
          <w:i/>
          <w:sz w:val="24"/>
          <w:szCs w:val="24"/>
        </w:rPr>
        <w:t>.</w:t>
      </w:r>
    </w:p>
    <w:p w:rsidR="00381BC0" w:rsidRPr="009916D1" w:rsidRDefault="00381BC0" w:rsidP="00381BC0">
      <w:pPr>
        <w:shd w:val="clear" w:color="auto" w:fill="FFFFFF"/>
        <w:ind w:firstLine="709"/>
        <w:jc w:val="both"/>
        <w:rPr>
          <w:sz w:val="24"/>
          <w:szCs w:val="24"/>
        </w:rPr>
      </w:pPr>
      <w:r>
        <w:rPr>
          <w:sz w:val="24"/>
          <w:szCs w:val="24"/>
        </w:rPr>
        <w:t>5.6</w:t>
      </w:r>
      <w:r w:rsidRPr="009916D1">
        <w:rPr>
          <w:sz w:val="24"/>
          <w:szCs w:val="24"/>
        </w:rPr>
        <w:t>. Выполнить в полном объеме все свои обязательства, предусмотренные в других разделах настоящего Договора.</w:t>
      </w:r>
    </w:p>
    <w:p w:rsidR="00381BC0" w:rsidRDefault="00381BC0" w:rsidP="00381BC0">
      <w:pPr>
        <w:shd w:val="clear" w:color="auto" w:fill="FFFFFF"/>
        <w:ind w:firstLine="709"/>
        <w:jc w:val="both"/>
        <w:rPr>
          <w:sz w:val="24"/>
          <w:szCs w:val="24"/>
        </w:rPr>
      </w:pPr>
      <w:r>
        <w:rPr>
          <w:sz w:val="24"/>
          <w:szCs w:val="24"/>
        </w:rPr>
        <w:t>5.7</w:t>
      </w:r>
      <w:r w:rsidRPr="009916D1">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381BC0" w:rsidRPr="00D10426" w:rsidRDefault="00381BC0" w:rsidP="00381BC0">
      <w:pPr>
        <w:autoSpaceDE w:val="0"/>
        <w:autoSpaceDN w:val="0"/>
        <w:adjustRightInd w:val="0"/>
        <w:ind w:firstLine="709"/>
        <w:jc w:val="both"/>
        <w:rPr>
          <w:i/>
          <w:sz w:val="24"/>
          <w:szCs w:val="24"/>
        </w:rPr>
      </w:pPr>
      <w:r>
        <w:rPr>
          <w:sz w:val="24"/>
          <w:szCs w:val="24"/>
        </w:rPr>
        <w:t>5.8</w:t>
      </w:r>
      <w:r w:rsidRPr="00D10426">
        <w:rPr>
          <w:sz w:val="24"/>
          <w:szCs w:val="24"/>
        </w:rPr>
        <w:t>. Передать Подрядчику со склада (</w:t>
      </w:r>
      <w:r>
        <w:rPr>
          <w:sz w:val="24"/>
          <w:szCs w:val="24"/>
        </w:rPr>
        <w:t>склад расположен на территории ПС КНС-5</w:t>
      </w:r>
      <w:r w:rsidRPr="00D10426">
        <w:rPr>
          <w:sz w:val="24"/>
          <w:szCs w:val="24"/>
        </w:rPr>
        <w:t>) оборудование на ответственное хранение</w:t>
      </w:r>
      <w:r>
        <w:rPr>
          <w:sz w:val="24"/>
          <w:szCs w:val="24"/>
        </w:rPr>
        <w:t xml:space="preserve"> </w:t>
      </w:r>
      <w:r w:rsidRPr="00D10426">
        <w:rPr>
          <w:sz w:val="24"/>
          <w:szCs w:val="24"/>
        </w:rPr>
        <w:t xml:space="preserve">(до передачи оборудования в монтаж по форме № ОС-15). </w:t>
      </w:r>
    </w:p>
    <w:p w:rsidR="00381BC0" w:rsidRPr="009916D1" w:rsidRDefault="00381BC0" w:rsidP="00381BC0">
      <w:pPr>
        <w:shd w:val="clear" w:color="auto" w:fill="FFFFFF"/>
        <w:ind w:firstLine="709"/>
        <w:jc w:val="both"/>
        <w:rPr>
          <w:sz w:val="24"/>
          <w:szCs w:val="24"/>
          <w:u w:val="single"/>
        </w:rPr>
      </w:pPr>
      <w:r w:rsidRPr="009916D1">
        <w:rPr>
          <w:sz w:val="24"/>
          <w:szCs w:val="24"/>
          <w:u w:val="single"/>
        </w:rPr>
        <w:t>Заказчик вправе:</w:t>
      </w:r>
    </w:p>
    <w:p w:rsidR="00381BC0" w:rsidRPr="009916D1" w:rsidRDefault="00381BC0" w:rsidP="00381BC0">
      <w:pPr>
        <w:autoSpaceDE w:val="0"/>
        <w:autoSpaceDN w:val="0"/>
        <w:adjustRightInd w:val="0"/>
        <w:jc w:val="both"/>
        <w:rPr>
          <w:sz w:val="24"/>
          <w:szCs w:val="24"/>
        </w:rPr>
      </w:pPr>
      <w:r>
        <w:rPr>
          <w:sz w:val="24"/>
          <w:szCs w:val="24"/>
        </w:rPr>
        <w:t xml:space="preserve">           5.9</w:t>
      </w:r>
      <w:r w:rsidRPr="009916D1">
        <w:rPr>
          <w:sz w:val="24"/>
          <w:szCs w:val="24"/>
        </w:rPr>
        <w:t xml:space="preserve">.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w:t>
      </w:r>
      <w:r w:rsidRPr="009916D1">
        <w:rPr>
          <w:sz w:val="24"/>
          <w:szCs w:val="24"/>
        </w:rPr>
        <w:lastRenderedPageBreak/>
        <w:t>(приложение №1 к настоящему Договору) и не меняют характера предусмотренных в настоящем договоре работ.</w:t>
      </w:r>
    </w:p>
    <w:p w:rsidR="00381BC0" w:rsidRPr="009916D1" w:rsidRDefault="00381BC0" w:rsidP="00381BC0">
      <w:pPr>
        <w:pStyle w:val="11"/>
        <w:tabs>
          <w:tab w:val="left" w:pos="912"/>
        </w:tabs>
        <w:spacing w:before="0" w:after="0"/>
        <w:ind w:firstLine="0"/>
        <w:rPr>
          <w:sz w:val="24"/>
          <w:szCs w:val="24"/>
        </w:rPr>
      </w:pPr>
      <w:r>
        <w:rPr>
          <w:sz w:val="24"/>
          <w:szCs w:val="24"/>
        </w:rPr>
        <w:t xml:space="preserve">           5.10</w:t>
      </w:r>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381BC0" w:rsidRDefault="00381BC0" w:rsidP="00381BC0">
      <w:pPr>
        <w:pStyle w:val="11"/>
        <w:tabs>
          <w:tab w:val="left" w:pos="912"/>
        </w:tabs>
        <w:spacing w:before="0" w:after="0"/>
        <w:ind w:firstLine="0"/>
        <w:rPr>
          <w:sz w:val="24"/>
          <w:szCs w:val="24"/>
        </w:rPr>
      </w:pPr>
      <w:r>
        <w:rPr>
          <w:sz w:val="24"/>
          <w:szCs w:val="24"/>
        </w:rPr>
        <w:t xml:space="preserve">           5.11</w:t>
      </w:r>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381BC0" w:rsidRPr="009916D1" w:rsidRDefault="00381BC0" w:rsidP="00381BC0">
      <w:pPr>
        <w:pStyle w:val="11"/>
        <w:tabs>
          <w:tab w:val="left" w:pos="912"/>
        </w:tabs>
        <w:spacing w:before="0" w:after="0"/>
        <w:ind w:firstLine="0"/>
        <w:rPr>
          <w:i/>
          <w:sz w:val="24"/>
          <w:szCs w:val="24"/>
        </w:rPr>
      </w:pPr>
    </w:p>
    <w:p w:rsidR="00381BC0" w:rsidRPr="009916D1" w:rsidRDefault="00381BC0" w:rsidP="00381BC0">
      <w:pPr>
        <w:shd w:val="clear" w:color="auto" w:fill="FFFFFF"/>
        <w:tabs>
          <w:tab w:val="left" w:pos="425"/>
        </w:tabs>
        <w:jc w:val="center"/>
        <w:rPr>
          <w:b/>
          <w:sz w:val="24"/>
          <w:szCs w:val="24"/>
        </w:rPr>
      </w:pPr>
      <w:r w:rsidRPr="009916D1">
        <w:rPr>
          <w:b/>
          <w:sz w:val="24"/>
          <w:szCs w:val="24"/>
        </w:rPr>
        <w:t>6. Цена Договора</w:t>
      </w:r>
    </w:p>
    <w:p w:rsidR="00381BC0" w:rsidRPr="009916D1" w:rsidRDefault="00381BC0" w:rsidP="00381BC0">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w:t>
      </w:r>
      <w:r>
        <w:rPr>
          <w:sz w:val="24"/>
          <w:szCs w:val="24"/>
        </w:rPr>
        <w:t xml:space="preserve">по выбору победителя </w:t>
      </w:r>
      <w:r w:rsidRPr="009916D1">
        <w:rPr>
          <w:sz w:val="24"/>
          <w:szCs w:val="24"/>
        </w:rPr>
        <w:t xml:space="preserve">и в соответствии со Сводной таблицей стоимости работ (приложение №1 к настоящему </w:t>
      </w:r>
      <w:r>
        <w:rPr>
          <w:sz w:val="24"/>
          <w:szCs w:val="24"/>
        </w:rPr>
        <w:t>Д</w:t>
      </w:r>
      <w:r w:rsidRPr="009916D1">
        <w:rPr>
          <w:sz w:val="24"/>
          <w:szCs w:val="24"/>
        </w:rPr>
        <w:t>оговору) составляет …………. (………….) рубл</w:t>
      </w:r>
      <w:r>
        <w:rPr>
          <w:sz w:val="24"/>
          <w:szCs w:val="24"/>
        </w:rPr>
        <w:t>ей ____копеек</w:t>
      </w:r>
      <w:r w:rsidRPr="009916D1">
        <w:rPr>
          <w:sz w:val="24"/>
          <w:szCs w:val="24"/>
        </w:rPr>
        <w:t>, кроме того НДС 18 % составляет  ……………. (…………………) рублей</w:t>
      </w:r>
      <w:r>
        <w:rPr>
          <w:sz w:val="24"/>
          <w:szCs w:val="24"/>
        </w:rPr>
        <w:t xml:space="preserve"> ___копеек</w:t>
      </w:r>
    </w:p>
    <w:p w:rsidR="00381BC0" w:rsidRPr="009916D1" w:rsidRDefault="00381BC0" w:rsidP="00381BC0">
      <w:pPr>
        <w:shd w:val="clear" w:color="auto" w:fill="FFFFFF"/>
        <w:tabs>
          <w:tab w:val="left" w:pos="1056"/>
          <w:tab w:val="left" w:pos="5712"/>
          <w:tab w:val="left" w:leader="underscore" w:pos="9370"/>
        </w:tabs>
        <w:ind w:firstLine="709"/>
        <w:jc w:val="both"/>
        <w:rPr>
          <w:b/>
          <w:sz w:val="24"/>
          <w:szCs w:val="24"/>
        </w:rPr>
      </w:pPr>
      <w:r w:rsidRPr="009916D1">
        <w:rPr>
          <w:b/>
          <w:sz w:val="24"/>
          <w:szCs w:val="24"/>
        </w:rPr>
        <w:t>Всего с НДС 18 % стоимость работ по Договору составляет ………………. (……………..) рублей</w:t>
      </w:r>
      <w:r>
        <w:rPr>
          <w:b/>
          <w:sz w:val="24"/>
          <w:szCs w:val="24"/>
        </w:rPr>
        <w:t xml:space="preserve"> ___копеек</w:t>
      </w:r>
      <w:r w:rsidRPr="009916D1">
        <w:rPr>
          <w:b/>
          <w:sz w:val="24"/>
          <w:szCs w:val="24"/>
        </w:rPr>
        <w:t>.</w:t>
      </w:r>
    </w:p>
    <w:p w:rsidR="00381BC0" w:rsidRPr="009916D1" w:rsidRDefault="00381BC0" w:rsidP="00381BC0">
      <w:pPr>
        <w:widowControl w:val="0"/>
        <w:autoSpaceDE w:val="0"/>
        <w:autoSpaceDN w:val="0"/>
        <w:adjustRightInd w:val="0"/>
        <w:ind w:firstLine="709"/>
        <w:jc w:val="both"/>
        <w:rPr>
          <w:sz w:val="24"/>
          <w:szCs w:val="24"/>
        </w:rPr>
      </w:pPr>
      <w:r w:rsidRPr="009916D1">
        <w:rPr>
          <w:sz w:val="24"/>
          <w:szCs w:val="24"/>
        </w:rPr>
        <w: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381BC0" w:rsidRPr="000E3E35" w:rsidRDefault="00381BC0" w:rsidP="00381BC0">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Pr>
          <w:sz w:val="24"/>
          <w:szCs w:val="24"/>
        </w:rPr>
        <w:t>-</w:t>
      </w:r>
      <w:r w:rsidRPr="000E3E35">
        <w:rPr>
          <w:sz w:val="24"/>
          <w:szCs w:val="24"/>
        </w:rPr>
        <w:t>нормативной базе на момент выдачи проектной и рабочей документации.</w:t>
      </w:r>
    </w:p>
    <w:p w:rsidR="00381BC0" w:rsidRPr="009916D1" w:rsidRDefault="00381BC0" w:rsidP="00381BC0">
      <w:pPr>
        <w:ind w:firstLine="709"/>
        <w:jc w:val="both"/>
        <w:rPr>
          <w:sz w:val="24"/>
          <w:szCs w:val="24"/>
        </w:rPr>
      </w:pPr>
      <w:r w:rsidRPr="000E3E35">
        <w:rPr>
          <w:sz w:val="24"/>
          <w:szCs w:val="24"/>
        </w:rPr>
        <w:t>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Министерством строительства и жилищно-коммунального хозяйства Российской Федерации на момент заключения договора.</w:t>
      </w:r>
    </w:p>
    <w:p w:rsidR="00381BC0" w:rsidRPr="009916D1" w:rsidRDefault="00381BC0" w:rsidP="00381BC0">
      <w:pPr>
        <w:pStyle w:val="a8"/>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381BC0" w:rsidRPr="009916D1" w:rsidRDefault="00381BC0" w:rsidP="00381BC0">
      <w:pPr>
        <w:pStyle w:val="a8"/>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381BC0" w:rsidRPr="009916D1" w:rsidRDefault="00381BC0" w:rsidP="00381BC0">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381BC0" w:rsidRPr="009916D1" w:rsidRDefault="00381BC0" w:rsidP="00381BC0">
      <w:pPr>
        <w:ind w:firstLine="900"/>
        <w:jc w:val="both"/>
        <w:rPr>
          <w:sz w:val="24"/>
          <w:szCs w:val="24"/>
        </w:rPr>
      </w:pPr>
      <w:r w:rsidRPr="009916D1">
        <w:rPr>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381BC0" w:rsidRDefault="00381BC0" w:rsidP="00381BC0">
      <w:pPr>
        <w:ind w:firstLine="567"/>
        <w:jc w:val="both"/>
        <w:rPr>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381BC0" w:rsidRPr="00BB419E" w:rsidRDefault="00381BC0" w:rsidP="00381BC0">
      <w:pPr>
        <w:ind w:right="284" w:firstLine="567"/>
        <w:jc w:val="both"/>
        <w:rPr>
          <w:color w:val="00B050"/>
          <w:sz w:val="24"/>
          <w:szCs w:val="24"/>
        </w:rPr>
      </w:pPr>
      <w:r w:rsidRPr="00BB419E">
        <w:rPr>
          <w:color w:val="00B050"/>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381BC0" w:rsidRPr="00BB419E" w:rsidRDefault="00381BC0" w:rsidP="00381BC0">
      <w:pPr>
        <w:autoSpaceDE w:val="0"/>
        <w:autoSpaceDN w:val="0"/>
        <w:adjustRightInd w:val="0"/>
        <w:ind w:right="284" w:firstLine="540"/>
        <w:jc w:val="both"/>
        <w:rPr>
          <w:color w:val="00B050"/>
          <w:sz w:val="24"/>
          <w:szCs w:val="24"/>
        </w:rPr>
      </w:pPr>
      <w:r w:rsidRPr="00BB419E">
        <w:rPr>
          <w:color w:val="00B050"/>
          <w:sz w:val="24"/>
          <w:szCs w:val="24"/>
        </w:rPr>
        <w:lastRenderedPageBreak/>
        <w:t>Разница между расходами, учтенными при определении стоимости работ по настоящему Договору, и фактическими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381BC0" w:rsidRPr="00BB419E" w:rsidRDefault="00381BC0" w:rsidP="00381BC0">
      <w:pPr>
        <w:autoSpaceDE w:val="0"/>
        <w:autoSpaceDN w:val="0"/>
        <w:adjustRightInd w:val="0"/>
        <w:ind w:right="284" w:firstLine="539"/>
        <w:jc w:val="both"/>
        <w:rPr>
          <w:color w:val="00B050"/>
          <w:sz w:val="24"/>
          <w:szCs w:val="24"/>
        </w:rPr>
      </w:pPr>
      <w:r w:rsidRPr="00BB419E">
        <w:rPr>
          <w:color w:val="00B050"/>
          <w:sz w:val="24"/>
          <w:szCs w:val="24"/>
        </w:rPr>
        <w:t>- наименование документа;</w:t>
      </w:r>
    </w:p>
    <w:p w:rsidR="00381BC0" w:rsidRPr="00BB419E" w:rsidRDefault="00381BC0" w:rsidP="00381BC0">
      <w:pPr>
        <w:autoSpaceDE w:val="0"/>
        <w:autoSpaceDN w:val="0"/>
        <w:adjustRightInd w:val="0"/>
        <w:ind w:right="284" w:firstLine="539"/>
        <w:jc w:val="both"/>
        <w:rPr>
          <w:color w:val="00B050"/>
          <w:sz w:val="24"/>
          <w:szCs w:val="24"/>
        </w:rPr>
      </w:pPr>
      <w:r w:rsidRPr="00BB419E">
        <w:rPr>
          <w:color w:val="00B050"/>
          <w:sz w:val="24"/>
          <w:szCs w:val="24"/>
        </w:rPr>
        <w:t>- дата составления документа;</w:t>
      </w:r>
    </w:p>
    <w:p w:rsidR="00381BC0" w:rsidRPr="00BB419E" w:rsidRDefault="00381BC0" w:rsidP="00381BC0">
      <w:pPr>
        <w:autoSpaceDE w:val="0"/>
        <w:autoSpaceDN w:val="0"/>
        <w:adjustRightInd w:val="0"/>
        <w:ind w:right="284" w:firstLine="539"/>
        <w:jc w:val="both"/>
        <w:rPr>
          <w:color w:val="00B050"/>
          <w:sz w:val="24"/>
          <w:szCs w:val="24"/>
        </w:rPr>
      </w:pPr>
      <w:r w:rsidRPr="00BB419E">
        <w:rPr>
          <w:color w:val="00B050"/>
          <w:sz w:val="24"/>
          <w:szCs w:val="24"/>
        </w:rPr>
        <w:t>- наименование экономического субъекта, составившего документ;</w:t>
      </w:r>
    </w:p>
    <w:p w:rsidR="00381BC0" w:rsidRPr="00BB419E" w:rsidRDefault="00381BC0" w:rsidP="00381BC0">
      <w:pPr>
        <w:autoSpaceDE w:val="0"/>
        <w:autoSpaceDN w:val="0"/>
        <w:adjustRightInd w:val="0"/>
        <w:ind w:right="284" w:firstLine="539"/>
        <w:jc w:val="both"/>
        <w:rPr>
          <w:color w:val="00B050"/>
          <w:sz w:val="24"/>
          <w:szCs w:val="24"/>
        </w:rPr>
      </w:pPr>
      <w:r w:rsidRPr="00BB419E">
        <w:rPr>
          <w:color w:val="00B050"/>
          <w:sz w:val="24"/>
          <w:szCs w:val="24"/>
        </w:rPr>
        <w:t>- содержание факта хозяйственной жизни;</w:t>
      </w:r>
    </w:p>
    <w:p w:rsidR="00381BC0" w:rsidRPr="00BB419E" w:rsidRDefault="00381BC0" w:rsidP="00381BC0">
      <w:pPr>
        <w:autoSpaceDE w:val="0"/>
        <w:autoSpaceDN w:val="0"/>
        <w:adjustRightInd w:val="0"/>
        <w:ind w:right="284" w:firstLine="539"/>
        <w:jc w:val="both"/>
        <w:rPr>
          <w:color w:val="00B050"/>
          <w:sz w:val="24"/>
          <w:szCs w:val="24"/>
        </w:rPr>
      </w:pPr>
      <w:r w:rsidRPr="00BB419E">
        <w:rPr>
          <w:color w:val="00B050"/>
          <w:sz w:val="24"/>
          <w:szCs w:val="24"/>
        </w:rPr>
        <w:t xml:space="preserve">- </w:t>
      </w:r>
      <w:r w:rsidRPr="00BB419E">
        <w:rPr>
          <w:bCs/>
          <w:color w:val="00B050"/>
          <w:sz w:val="24"/>
          <w:szCs w:val="24"/>
        </w:rPr>
        <w:t>величина натурального и (или) денежного измерения факта хозяйственной жизни с указанием единиц измерения</w:t>
      </w:r>
      <w:r w:rsidRPr="00BB419E">
        <w:rPr>
          <w:color w:val="00B050"/>
          <w:sz w:val="24"/>
          <w:szCs w:val="24"/>
        </w:rPr>
        <w:t>;</w:t>
      </w:r>
    </w:p>
    <w:p w:rsidR="00381BC0" w:rsidRPr="00BB419E" w:rsidRDefault="00381BC0" w:rsidP="00381BC0">
      <w:pPr>
        <w:autoSpaceDE w:val="0"/>
        <w:autoSpaceDN w:val="0"/>
        <w:adjustRightInd w:val="0"/>
        <w:ind w:right="284" w:firstLine="539"/>
        <w:jc w:val="both"/>
        <w:rPr>
          <w:color w:val="00B050"/>
          <w:sz w:val="24"/>
          <w:szCs w:val="24"/>
        </w:rPr>
      </w:pPr>
      <w:r w:rsidRPr="00BB419E">
        <w:rPr>
          <w:color w:val="00B050"/>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381BC0" w:rsidRPr="00BB419E" w:rsidRDefault="00381BC0" w:rsidP="00381BC0">
      <w:pPr>
        <w:autoSpaceDE w:val="0"/>
        <w:autoSpaceDN w:val="0"/>
        <w:adjustRightInd w:val="0"/>
        <w:ind w:right="284" w:firstLine="539"/>
        <w:jc w:val="both"/>
        <w:rPr>
          <w:color w:val="00B050"/>
          <w:sz w:val="24"/>
          <w:szCs w:val="24"/>
        </w:rPr>
      </w:pPr>
      <w:r w:rsidRPr="00BB419E">
        <w:rPr>
          <w:color w:val="00B050"/>
          <w:sz w:val="24"/>
          <w:szCs w:val="24"/>
        </w:rPr>
        <w:t>- подписи лиц с указанием их фамилий и инициалов либо иных реквизитов, необходимых для идентификации этих лиц.</w:t>
      </w:r>
    </w:p>
    <w:p w:rsidR="00381BC0" w:rsidRPr="00BB419E" w:rsidRDefault="00381BC0" w:rsidP="00381BC0">
      <w:pPr>
        <w:autoSpaceDE w:val="0"/>
        <w:autoSpaceDN w:val="0"/>
        <w:adjustRightInd w:val="0"/>
        <w:ind w:right="284" w:firstLine="539"/>
        <w:jc w:val="both"/>
        <w:rPr>
          <w:color w:val="00B050"/>
          <w:sz w:val="24"/>
          <w:szCs w:val="24"/>
        </w:rPr>
      </w:pPr>
      <w:r w:rsidRPr="00BB419E">
        <w:rPr>
          <w:color w:val="00B050"/>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381BC0" w:rsidRDefault="00381BC0" w:rsidP="00381BC0">
      <w:pPr>
        <w:autoSpaceDE w:val="0"/>
        <w:autoSpaceDN w:val="0"/>
        <w:adjustRightInd w:val="0"/>
        <w:ind w:firstLine="540"/>
        <w:jc w:val="both"/>
        <w:rPr>
          <w:sz w:val="24"/>
          <w:szCs w:val="24"/>
        </w:rPr>
      </w:pPr>
      <w:r w:rsidRPr="00BB419E">
        <w:rPr>
          <w:color w:val="00B050"/>
          <w:sz w:val="24"/>
          <w:szCs w:val="24"/>
        </w:rPr>
        <w:t>При этом не требуется заключение дополнительного соглашения о снижении стоимости работ по настоящему Договору.</w:t>
      </w:r>
    </w:p>
    <w:p w:rsidR="00381BC0" w:rsidRPr="009916D1" w:rsidRDefault="00381BC0" w:rsidP="00381BC0">
      <w:pPr>
        <w:widowControl w:val="0"/>
        <w:shd w:val="clear" w:color="auto" w:fill="FFFFFF"/>
        <w:tabs>
          <w:tab w:val="left" w:pos="1056"/>
          <w:tab w:val="left" w:pos="5712"/>
          <w:tab w:val="left" w:leader="underscore" w:pos="9370"/>
        </w:tabs>
        <w:jc w:val="both"/>
        <w:rPr>
          <w:sz w:val="24"/>
          <w:szCs w:val="24"/>
        </w:rPr>
      </w:pPr>
    </w:p>
    <w:p w:rsidR="00381BC0" w:rsidRDefault="00381BC0" w:rsidP="00381BC0">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381BC0" w:rsidRPr="009916D1" w:rsidRDefault="00381BC0" w:rsidP="00381BC0">
      <w:pPr>
        <w:widowControl w:val="0"/>
        <w:shd w:val="clear" w:color="auto" w:fill="FFFFFF"/>
        <w:jc w:val="both"/>
        <w:rPr>
          <w:i/>
        </w:rPr>
      </w:pPr>
    </w:p>
    <w:p w:rsidR="00381BC0" w:rsidRPr="006F40D3" w:rsidRDefault="00381BC0" w:rsidP="00381BC0">
      <w:pPr>
        <w:widowControl w:val="0"/>
        <w:shd w:val="clear" w:color="auto" w:fill="FFFFFF"/>
        <w:tabs>
          <w:tab w:val="left" w:pos="567"/>
        </w:tabs>
        <w:ind w:firstLine="567"/>
        <w:jc w:val="both"/>
        <w:rPr>
          <w:sz w:val="24"/>
          <w:szCs w:val="24"/>
        </w:rPr>
      </w:pPr>
      <w:r w:rsidRPr="006F40D3">
        <w:rPr>
          <w:sz w:val="24"/>
          <w:szCs w:val="24"/>
        </w:rPr>
        <w:t>7.1. Строительно-монтажные работы, пусконаладочные работы оплачиваются Заказчиком в течение 25 (двадцати пяти) календарных дней с даты подписания Заказчиком Актов о приемке выполненных работ формы №КС-2.</w:t>
      </w:r>
    </w:p>
    <w:p w:rsidR="00381BC0" w:rsidRPr="006F40D3" w:rsidRDefault="00381BC0" w:rsidP="00381BC0">
      <w:pPr>
        <w:widowControl w:val="0"/>
        <w:shd w:val="clear" w:color="auto" w:fill="FFFFFF"/>
        <w:tabs>
          <w:tab w:val="left" w:pos="567"/>
        </w:tabs>
        <w:ind w:firstLine="567"/>
        <w:jc w:val="both"/>
      </w:pPr>
      <w:r w:rsidRPr="006F40D3">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 - фактуры.</w:t>
      </w:r>
    </w:p>
    <w:p w:rsidR="00381BC0" w:rsidRPr="006F40D3" w:rsidRDefault="00381BC0" w:rsidP="00381BC0">
      <w:pPr>
        <w:pStyle w:val="ae"/>
        <w:widowControl w:val="0"/>
        <w:spacing w:before="0" w:after="0" w:line="240" w:lineRule="auto"/>
        <w:ind w:firstLine="567"/>
        <w:rPr>
          <w:rFonts w:ascii="Times New Roman" w:hAnsi="Times New Roman" w:cs="Times New Roman"/>
          <w:bCs/>
          <w:iCs/>
        </w:rPr>
      </w:pPr>
      <w:r w:rsidRPr="006F40D3">
        <w:rPr>
          <w:rFonts w:ascii="Times New Roman" w:hAnsi="Times New Roman" w:cs="Times New Roman"/>
        </w:rPr>
        <w:t xml:space="preserve">7.2. </w:t>
      </w:r>
      <w:r w:rsidRPr="006F40D3">
        <w:rPr>
          <w:rFonts w:ascii="Times New Roman" w:hAnsi="Times New Roman" w:cs="Times New Roman"/>
          <w:bCs/>
          <w:iCs/>
        </w:rPr>
        <w:t>Доставленное</w:t>
      </w:r>
      <w:r w:rsidRPr="006F40D3">
        <w:rPr>
          <w:rFonts w:ascii="Times New Roman" w:hAnsi="Times New Roman" w:cs="Times New Roman"/>
        </w:rPr>
        <w:t xml:space="preserve">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25 (двадцати пяти) календарных дней со дня подписания Заказчиком товарной накладной по форме ТОРГ-12.  </w:t>
      </w:r>
    </w:p>
    <w:p w:rsidR="00381BC0" w:rsidRPr="006F40D3" w:rsidRDefault="00381BC0" w:rsidP="00381BC0">
      <w:pPr>
        <w:pStyle w:val="ae"/>
        <w:widowControl w:val="0"/>
        <w:spacing w:before="0" w:after="0" w:line="240" w:lineRule="auto"/>
        <w:ind w:firstLine="567"/>
        <w:rPr>
          <w:rFonts w:ascii="Times New Roman" w:hAnsi="Times New Roman" w:cs="Times New Roman"/>
        </w:rPr>
      </w:pPr>
      <w:r w:rsidRPr="006F40D3">
        <w:rPr>
          <w:rFonts w:ascii="Times New Roman" w:hAnsi="Times New Roman" w:cs="Times New Roman"/>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t>
      </w:r>
    </w:p>
    <w:p w:rsidR="00381BC0" w:rsidRPr="006F40D3" w:rsidRDefault="00381BC0" w:rsidP="00381BC0">
      <w:pPr>
        <w:pStyle w:val="ae"/>
        <w:widowControl w:val="0"/>
        <w:tabs>
          <w:tab w:val="left" w:pos="8280"/>
        </w:tabs>
        <w:spacing w:before="0" w:after="0" w:line="240" w:lineRule="auto"/>
        <w:ind w:firstLine="0"/>
        <w:rPr>
          <w:rFonts w:ascii="Times New Roman" w:hAnsi="Times New Roman" w:cs="Times New Roman"/>
        </w:rPr>
      </w:pPr>
      <w:r w:rsidRPr="006F40D3">
        <w:rPr>
          <w:rFonts w:ascii="Times New Roman" w:hAnsi="Times New Roman" w:cs="Times New Roman"/>
        </w:rPr>
        <w:t xml:space="preserve">         7.3. Прочие работы и затрат по Договору оплачиваются Заказчиком в течение 25 (двадцати пяти) календарных дней с даты подписания Заказчиком Акта сдачи-приёмки выполненных прочих работ и затрат по форме</w:t>
      </w:r>
      <w:r>
        <w:rPr>
          <w:rFonts w:ascii="Times New Roman" w:hAnsi="Times New Roman" w:cs="Times New Roman"/>
        </w:rPr>
        <w:t>, установленной приложением № 9</w:t>
      </w:r>
      <w:r w:rsidRPr="006F40D3">
        <w:rPr>
          <w:rFonts w:ascii="Times New Roman" w:hAnsi="Times New Roman" w:cs="Times New Roman"/>
        </w:rPr>
        <w:t xml:space="preserve"> к настоящему Договору. </w:t>
      </w:r>
    </w:p>
    <w:p w:rsidR="00381BC0" w:rsidRPr="006F40D3" w:rsidRDefault="00381BC0" w:rsidP="00381BC0">
      <w:pPr>
        <w:pStyle w:val="ae"/>
        <w:widowControl w:val="0"/>
        <w:spacing w:before="0" w:after="0" w:line="240" w:lineRule="auto"/>
        <w:ind w:firstLine="567"/>
        <w:rPr>
          <w:rFonts w:ascii="Times New Roman" w:hAnsi="Times New Roman" w:cs="Times New Roman"/>
        </w:rPr>
      </w:pPr>
      <w:r w:rsidRPr="006F40D3">
        <w:rPr>
          <w:rFonts w:ascii="Times New Roman" w:hAnsi="Times New Roman" w:cs="Times New Roman"/>
        </w:rPr>
        <w:t xml:space="preserve">Одновременно с Актом сдачи-приёмки выполненных прочих работ и затрат Подрядчик предоставляет Заказчику справки о стоимости выполненных работ и затрат по форме КС-3 и счета-фактуры.   </w:t>
      </w:r>
    </w:p>
    <w:p w:rsidR="00381BC0" w:rsidRDefault="00381BC0" w:rsidP="00381BC0">
      <w:pPr>
        <w:pStyle w:val="ae"/>
        <w:widowControl w:val="0"/>
        <w:spacing w:before="0" w:after="0" w:line="240" w:lineRule="auto"/>
        <w:ind w:firstLine="567"/>
        <w:rPr>
          <w:rFonts w:ascii="Times New Roman" w:hAnsi="Times New Roman" w:cs="Times New Roman"/>
        </w:rPr>
      </w:pPr>
    </w:p>
    <w:p w:rsidR="00381BC0" w:rsidRPr="009916D1" w:rsidRDefault="00381BC0" w:rsidP="00381BC0">
      <w:pPr>
        <w:pStyle w:val="23"/>
        <w:spacing w:before="0" w:line="240" w:lineRule="auto"/>
        <w:ind w:left="40" w:right="20" w:firstLine="527"/>
        <w:rPr>
          <w:sz w:val="24"/>
          <w:szCs w:val="24"/>
        </w:rPr>
      </w:pPr>
      <w:r w:rsidRPr="00C54ADE">
        <w:rPr>
          <w:sz w:val="24"/>
          <w:szCs w:val="24"/>
        </w:rPr>
        <w:t>7.</w:t>
      </w:r>
      <w:r w:rsidRPr="00DC0D09">
        <w:rPr>
          <w:sz w:val="24"/>
          <w:szCs w:val="24"/>
        </w:rPr>
        <w:t>4.</w:t>
      </w:r>
      <w:r w:rsidRPr="009916D1">
        <w:rPr>
          <w:sz w:val="24"/>
          <w:szCs w:val="24"/>
        </w:rPr>
        <w: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w:t>
      </w:r>
      <w:r w:rsidRPr="009916D1">
        <w:rPr>
          <w:sz w:val="24"/>
          <w:szCs w:val="24"/>
        </w:rPr>
        <w:lastRenderedPageBreak/>
        <w:t>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381BC0" w:rsidRPr="009916D1" w:rsidRDefault="00381BC0" w:rsidP="00381BC0">
      <w:pPr>
        <w:pStyle w:val="ae"/>
        <w:widowControl w:val="0"/>
        <w:tabs>
          <w:tab w:val="left" w:pos="8280"/>
        </w:tabs>
        <w:spacing w:before="0" w:after="0" w:line="240" w:lineRule="auto"/>
        <w:ind w:firstLine="0"/>
        <w:rPr>
          <w:rFonts w:ascii="Times New Roman" w:hAnsi="Times New Roman" w:cs="Times New Roman"/>
        </w:rPr>
      </w:pPr>
      <w:r>
        <w:rPr>
          <w:rFonts w:ascii="Times New Roman" w:hAnsi="Times New Roman" w:cs="Times New Roman"/>
        </w:rPr>
        <w:t xml:space="preserve">            </w:t>
      </w:r>
      <w:r w:rsidRPr="00C54ADE">
        <w:rPr>
          <w:rFonts w:ascii="Times New Roman" w:hAnsi="Times New Roman" w:cs="Times New Roman"/>
        </w:rPr>
        <w:t>7.</w:t>
      </w:r>
      <w:r w:rsidRPr="00DC0D09">
        <w:rPr>
          <w:rFonts w:ascii="Times New Roman" w:hAnsi="Times New Roman" w:cs="Times New Roman"/>
        </w:rPr>
        <w:t>5</w:t>
      </w:r>
      <w:r>
        <w:rPr>
          <w:rFonts w:ascii="Times New Roman" w:hAnsi="Times New Roman" w:cs="Times New Roman"/>
        </w:rPr>
        <w:t>.</w:t>
      </w:r>
      <w:r w:rsidRPr="009916D1">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381BC0" w:rsidRPr="009916D1" w:rsidRDefault="00381BC0" w:rsidP="00381BC0">
      <w:pPr>
        <w:pStyle w:val="ae"/>
        <w:widowControl w:val="0"/>
        <w:spacing w:before="0" w:after="0" w:line="240" w:lineRule="auto"/>
        <w:ind w:firstLine="0"/>
        <w:rPr>
          <w:rFonts w:ascii="Times New Roman" w:hAnsi="Times New Roman" w:cs="Times New Roman"/>
        </w:rPr>
      </w:pPr>
      <w:r>
        <w:rPr>
          <w:rFonts w:ascii="Times New Roman" w:hAnsi="Times New Roman" w:cs="Times New Roman"/>
        </w:rPr>
        <w:t xml:space="preserve">            </w:t>
      </w:r>
      <w:r w:rsidRPr="00C54ADE">
        <w:rPr>
          <w:rFonts w:ascii="Times New Roman" w:hAnsi="Times New Roman" w:cs="Times New Roman"/>
        </w:rPr>
        <w:t>7.</w:t>
      </w:r>
      <w:r w:rsidRPr="00DC0D09">
        <w:rPr>
          <w:rFonts w:ascii="Times New Roman" w:hAnsi="Times New Roman" w:cs="Times New Roman"/>
        </w:rPr>
        <w:t>6</w:t>
      </w:r>
      <w:r>
        <w:rPr>
          <w:rFonts w:ascii="Times New Roman" w:hAnsi="Times New Roman" w:cs="Times New Roman"/>
        </w:rPr>
        <w:t xml:space="preserve">. </w:t>
      </w:r>
      <w:r w:rsidRPr="009916D1">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381BC0" w:rsidRDefault="00381BC0" w:rsidP="00381BC0">
      <w:pPr>
        <w:pStyle w:val="23"/>
        <w:spacing w:before="0" w:line="240" w:lineRule="auto"/>
        <w:ind w:left="20" w:right="20" w:firstLine="720"/>
        <w:rPr>
          <w:sz w:val="24"/>
          <w:szCs w:val="24"/>
        </w:rPr>
      </w:pPr>
      <w:r w:rsidRPr="00C54ADE">
        <w:rPr>
          <w:sz w:val="24"/>
          <w:szCs w:val="24"/>
        </w:rPr>
        <w:t>7.</w:t>
      </w:r>
      <w:r w:rsidRPr="00DC0D09">
        <w:rPr>
          <w:sz w:val="24"/>
          <w:szCs w:val="24"/>
        </w:rPr>
        <w:t>7</w:t>
      </w:r>
      <w:r>
        <w:rPr>
          <w:i/>
          <w:sz w:val="24"/>
          <w:szCs w:val="24"/>
        </w:rPr>
        <w:t xml:space="preserve">. </w:t>
      </w:r>
      <w:r w:rsidRPr="009916D1">
        <w:rPr>
          <w:sz w:val="24"/>
          <w:szCs w:val="24"/>
        </w:rPr>
        <w:t>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381BC0" w:rsidRDefault="00381BC0" w:rsidP="00381BC0">
      <w:pPr>
        <w:pStyle w:val="23"/>
        <w:spacing w:before="0" w:line="240" w:lineRule="auto"/>
        <w:ind w:left="20" w:right="20" w:firstLine="720"/>
        <w:rPr>
          <w:sz w:val="24"/>
          <w:szCs w:val="24"/>
        </w:rPr>
      </w:pPr>
      <w:r w:rsidRPr="00C54ADE">
        <w:rPr>
          <w:sz w:val="24"/>
          <w:szCs w:val="24"/>
        </w:rPr>
        <w:t>7.</w:t>
      </w:r>
      <w:r w:rsidRPr="00DC0D09">
        <w:rPr>
          <w:sz w:val="24"/>
          <w:szCs w:val="24"/>
        </w:rPr>
        <w:t>8</w:t>
      </w:r>
      <w:r>
        <w:rPr>
          <w:sz w:val="24"/>
          <w:szCs w:val="24"/>
        </w:rPr>
        <w:t xml:space="preserve">. </w:t>
      </w:r>
      <w:r w:rsidRPr="00392868">
        <w:rPr>
          <w:sz w:val="24"/>
          <w:szCs w:val="24"/>
        </w:rPr>
        <w:t>Срок осуществления платежей, указанный в п.</w:t>
      </w:r>
      <w:r>
        <w:rPr>
          <w:sz w:val="24"/>
          <w:szCs w:val="24"/>
        </w:rPr>
        <w:t>(</w:t>
      </w:r>
      <w:r w:rsidRPr="00392868">
        <w:rPr>
          <w:sz w:val="24"/>
          <w:szCs w:val="24"/>
        </w:rPr>
        <w:t>п.</w:t>
      </w:r>
      <w:r>
        <w:rPr>
          <w:sz w:val="24"/>
          <w:szCs w:val="24"/>
        </w:rPr>
        <w:t>)</w:t>
      </w:r>
      <w:r w:rsidRPr="00392868">
        <w:rPr>
          <w:sz w:val="24"/>
          <w:szCs w:val="24"/>
        </w:rPr>
        <w:t xml:space="preserve"> </w:t>
      </w:r>
      <w:r w:rsidRPr="00971517">
        <w:rPr>
          <w:sz w:val="24"/>
          <w:szCs w:val="24"/>
        </w:rPr>
        <w:t>7.1, (7.2,) (7.3</w:t>
      </w:r>
      <w:r>
        <w:rPr>
          <w:i/>
          <w:sz w:val="24"/>
          <w:szCs w:val="24"/>
        </w:rPr>
        <w:t>)</w:t>
      </w:r>
      <w:r w:rsidRPr="00392868">
        <w:rPr>
          <w:sz w:val="24"/>
          <w:szCs w:val="24"/>
        </w:rPr>
        <w:t xml:space="preserve"> настоящего Договора, может быть изменен Заказчиком в одностороннем порядке до 30 (тридцати) </w:t>
      </w:r>
      <w:r>
        <w:rPr>
          <w:sz w:val="24"/>
          <w:szCs w:val="24"/>
        </w:rPr>
        <w:t xml:space="preserve">календарных </w:t>
      </w:r>
      <w:r w:rsidRPr="00392868">
        <w:rPr>
          <w:sz w:val="24"/>
          <w:szCs w:val="24"/>
        </w:rPr>
        <w: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381BC0" w:rsidRPr="00DC0D09" w:rsidRDefault="00381BC0" w:rsidP="00381BC0">
      <w:pPr>
        <w:ind w:firstLine="567"/>
        <w:jc w:val="both"/>
      </w:pPr>
      <w:r>
        <w:rPr>
          <w:sz w:val="24"/>
          <w:szCs w:val="24"/>
        </w:rPr>
        <w:t>7.9</w:t>
      </w:r>
      <w:r w:rsidRPr="006F40D3">
        <w:rPr>
          <w:sz w:val="24"/>
          <w:szCs w:val="24"/>
        </w:rPr>
        <w:t xml:space="preserve">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w:t>
      </w:r>
      <w:r>
        <w:rPr>
          <w:sz w:val="24"/>
          <w:szCs w:val="24"/>
        </w:rPr>
        <w:t>м обязанностей, предусмотренных статьей 19</w:t>
      </w:r>
      <w:r w:rsidRPr="006F40D3">
        <w:rPr>
          <w:sz w:val="24"/>
          <w:szCs w:val="24"/>
        </w:rPr>
        <w:t xml:space="preserve"> </w:t>
      </w:r>
      <w:r>
        <w:rPr>
          <w:sz w:val="24"/>
          <w:szCs w:val="24"/>
        </w:rPr>
        <w:t>«</w:t>
      </w:r>
      <w:r w:rsidRPr="006F40D3">
        <w:rPr>
          <w:sz w:val="24"/>
          <w:szCs w:val="24"/>
        </w:rPr>
        <w:t>Обеспечение обязательств Подрядчика</w:t>
      </w:r>
      <w:r>
        <w:rPr>
          <w:sz w:val="24"/>
          <w:szCs w:val="24"/>
        </w:rPr>
        <w:t>»</w:t>
      </w:r>
      <w:r w:rsidRPr="006F40D3">
        <w:rPr>
          <w:sz w:val="24"/>
          <w:szCs w:val="24"/>
        </w:rPr>
        <w:t xml:space="preserve"> настоящего Договора.</w:t>
      </w:r>
    </w:p>
    <w:p w:rsidR="00381BC0" w:rsidRPr="009916D1" w:rsidRDefault="00381BC0" w:rsidP="00381BC0">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381BC0" w:rsidRPr="009916D1" w:rsidRDefault="00381BC0" w:rsidP="00381BC0">
      <w:pPr>
        <w:widowControl w:val="0"/>
        <w:shd w:val="clear" w:color="auto" w:fill="FFFFFF"/>
        <w:autoSpaceDE w:val="0"/>
        <w:autoSpaceDN w:val="0"/>
        <w:adjustRightInd w:val="0"/>
        <w:ind w:firstLine="709"/>
        <w:jc w:val="both"/>
        <w:rPr>
          <w:sz w:val="24"/>
          <w:szCs w:val="24"/>
        </w:rPr>
      </w:pPr>
      <w:r w:rsidRPr="009916D1">
        <w:rPr>
          <w:sz w:val="24"/>
          <w:szCs w:val="24"/>
        </w:rPr>
        <w:t xml:space="preserve">8.1. Гарантии качества распространяются на все </w:t>
      </w:r>
      <w:r w:rsidRPr="00CF35C3">
        <w:rPr>
          <w:i/>
          <w:sz w:val="24"/>
          <w:szCs w:val="24"/>
        </w:rPr>
        <w:t>оборудование</w:t>
      </w:r>
      <w:r w:rsidRPr="009916D1">
        <w:rPr>
          <w:sz w:val="24"/>
          <w:szCs w:val="24"/>
        </w:rPr>
        <w:t>, конструктивные элементы и работы, выполненные Подрядчиком по настоящему договору.</w:t>
      </w:r>
    </w:p>
    <w:p w:rsidR="00381BC0" w:rsidRPr="009916D1" w:rsidRDefault="00381BC0" w:rsidP="00381BC0">
      <w:pPr>
        <w:widowControl w:val="0"/>
        <w:shd w:val="clear" w:color="auto" w:fill="FFFFFF"/>
        <w:autoSpaceDE w:val="0"/>
        <w:autoSpaceDN w:val="0"/>
        <w:adjustRightInd w:val="0"/>
        <w:ind w:firstLine="709"/>
        <w:jc w:val="both"/>
        <w:rPr>
          <w:sz w:val="24"/>
          <w:szCs w:val="24"/>
        </w:rPr>
      </w:pPr>
      <w:r w:rsidRPr="009916D1">
        <w:rPr>
          <w:sz w:val="24"/>
          <w:szCs w:val="24"/>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устанавливается </w:t>
      </w:r>
      <w:r>
        <w:rPr>
          <w:i/>
          <w:sz w:val="24"/>
          <w:szCs w:val="24"/>
        </w:rPr>
        <w:t>на 60 (шестьдесят</w:t>
      </w:r>
      <w:r w:rsidRPr="009916D1">
        <w:rPr>
          <w:i/>
          <w:sz w:val="24"/>
          <w:szCs w:val="24"/>
        </w:rPr>
        <w:t>) месяцев</w:t>
      </w:r>
      <w:r w:rsidRPr="009916D1">
        <w:rPr>
          <w:sz w:val="24"/>
          <w:szCs w:val="24"/>
        </w:rPr>
        <w:t xml:space="preserve"> с даты ввода Объекта в эксплуатацию.</w:t>
      </w:r>
    </w:p>
    <w:p w:rsidR="00381BC0" w:rsidRPr="009916D1" w:rsidRDefault="00381BC0" w:rsidP="00381BC0">
      <w:pPr>
        <w:widowControl w:val="0"/>
        <w:shd w:val="clear" w:color="auto" w:fill="FFFFFF"/>
        <w:autoSpaceDE w:val="0"/>
        <w:autoSpaceDN w:val="0"/>
        <w:adjustRightInd w:val="0"/>
        <w:ind w:firstLine="709"/>
        <w:jc w:val="both"/>
        <w:rPr>
          <w:sz w:val="24"/>
          <w:szCs w:val="24"/>
        </w:rPr>
      </w:pPr>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381BC0" w:rsidRPr="009916D1" w:rsidRDefault="00381BC0" w:rsidP="00381BC0">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381BC0" w:rsidRPr="009916D1" w:rsidRDefault="00381BC0" w:rsidP="00381BC0">
      <w:pPr>
        <w:widowControl w:val="0"/>
        <w:shd w:val="clear" w:color="auto" w:fill="FFFFFF"/>
        <w:autoSpaceDE w:val="0"/>
        <w:autoSpaceDN w:val="0"/>
        <w:adjustRightInd w:val="0"/>
        <w:ind w:firstLine="709"/>
        <w:jc w:val="both"/>
        <w:rPr>
          <w:sz w:val="24"/>
          <w:szCs w:val="24"/>
        </w:rPr>
      </w:pPr>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381BC0" w:rsidRPr="00104DB7" w:rsidRDefault="00381BC0" w:rsidP="00381BC0">
      <w:pPr>
        <w:widowControl w:val="0"/>
        <w:shd w:val="clear" w:color="auto" w:fill="FFFFFF"/>
        <w:autoSpaceDE w:val="0"/>
        <w:autoSpaceDN w:val="0"/>
        <w:adjustRightInd w:val="0"/>
        <w:ind w:firstLine="709"/>
        <w:jc w:val="both"/>
        <w:rPr>
          <w:color w:val="00B050"/>
          <w:sz w:val="24"/>
          <w:szCs w:val="24"/>
        </w:rPr>
      </w:pPr>
      <w:r w:rsidRPr="009916D1">
        <w:rPr>
          <w:sz w:val="24"/>
          <w:szCs w:val="24"/>
        </w:rPr>
        <w:t>- выполнить все необходимые мероприятия по определению причины возникшего дефекта и представить Заказчику соответствую</w:t>
      </w:r>
      <w:r>
        <w:rPr>
          <w:sz w:val="24"/>
          <w:szCs w:val="24"/>
        </w:rPr>
        <w:t xml:space="preserve">щее заключение в течение </w:t>
      </w:r>
      <w:r w:rsidRPr="00104DB7">
        <w:rPr>
          <w:color w:val="00B050"/>
          <w:sz w:val="24"/>
          <w:szCs w:val="24"/>
        </w:rPr>
        <w:t xml:space="preserve">5 (пяти) рабочих дней со дня выявления дефекта.. </w:t>
      </w:r>
    </w:p>
    <w:p w:rsidR="00381BC0" w:rsidRDefault="00381BC0" w:rsidP="00381BC0">
      <w:pPr>
        <w:widowControl w:val="0"/>
        <w:shd w:val="clear" w:color="auto" w:fill="FFFFFF"/>
        <w:autoSpaceDE w:val="0"/>
        <w:autoSpaceDN w:val="0"/>
        <w:adjustRightInd w:val="0"/>
        <w:ind w:firstLine="709"/>
        <w:jc w:val="both"/>
        <w:rPr>
          <w:sz w:val="24"/>
          <w:szCs w:val="24"/>
        </w:rPr>
      </w:pPr>
      <w:r w:rsidRPr="009916D1">
        <w:rPr>
          <w:sz w:val="24"/>
          <w:szCs w:val="24"/>
        </w:rPr>
        <w:t xml:space="preserve">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w:t>
      </w:r>
    </w:p>
    <w:p w:rsidR="00381BC0" w:rsidRPr="009916D1" w:rsidRDefault="00381BC0" w:rsidP="00381BC0">
      <w:pPr>
        <w:widowControl w:val="0"/>
        <w:shd w:val="clear" w:color="auto" w:fill="FFFFFF"/>
        <w:autoSpaceDE w:val="0"/>
        <w:autoSpaceDN w:val="0"/>
        <w:adjustRightInd w:val="0"/>
        <w:ind w:firstLine="709"/>
        <w:jc w:val="both"/>
        <w:rPr>
          <w:sz w:val="24"/>
          <w:szCs w:val="24"/>
        </w:rPr>
      </w:pP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81BC0" w:rsidRPr="009916D1" w:rsidRDefault="00381BC0" w:rsidP="00381BC0">
      <w:pPr>
        <w:widowControl w:val="0"/>
        <w:shd w:val="clear" w:color="auto" w:fill="FFFFFF"/>
        <w:autoSpaceDE w:val="0"/>
        <w:autoSpaceDN w:val="0"/>
        <w:adjustRightInd w:val="0"/>
        <w:ind w:firstLine="709"/>
        <w:jc w:val="both"/>
        <w:rPr>
          <w:sz w:val="24"/>
          <w:szCs w:val="24"/>
        </w:rPr>
      </w:pPr>
      <w:r w:rsidRPr="009916D1">
        <w:rPr>
          <w:sz w:val="24"/>
          <w:szCs w:val="24"/>
        </w:rPr>
        <w:t xml:space="preserve">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w:t>
      </w:r>
      <w:r w:rsidRPr="009916D1">
        <w:rPr>
          <w:sz w:val="24"/>
          <w:szCs w:val="24"/>
        </w:rPr>
        <w:lastRenderedPageBreak/>
        <w:t>согласованные с Заказчиком сроки.</w:t>
      </w:r>
    </w:p>
    <w:p w:rsidR="00381BC0" w:rsidRPr="009916D1" w:rsidRDefault="00381BC0" w:rsidP="00381BC0">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381BC0" w:rsidRDefault="00381BC0" w:rsidP="00381BC0">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381BC0" w:rsidRPr="009916D1" w:rsidRDefault="00381BC0" w:rsidP="00381BC0">
      <w:pPr>
        <w:widowControl w:val="0"/>
        <w:shd w:val="clear" w:color="auto" w:fill="FFFFFF"/>
        <w:autoSpaceDE w:val="0"/>
        <w:autoSpaceDN w:val="0"/>
        <w:adjustRightInd w:val="0"/>
        <w:ind w:firstLine="709"/>
        <w:jc w:val="both"/>
        <w:rPr>
          <w:sz w:val="24"/>
          <w:szCs w:val="24"/>
        </w:rPr>
      </w:pPr>
    </w:p>
    <w:p w:rsidR="00381BC0" w:rsidRPr="009916D1" w:rsidRDefault="00381BC0" w:rsidP="00381BC0">
      <w:pPr>
        <w:shd w:val="clear" w:color="auto" w:fill="FFFFFF"/>
        <w:tabs>
          <w:tab w:val="left" w:pos="1080"/>
        </w:tabs>
        <w:jc w:val="center"/>
        <w:rPr>
          <w:b/>
          <w:sz w:val="24"/>
          <w:szCs w:val="24"/>
        </w:rPr>
      </w:pPr>
      <w:r w:rsidRPr="009916D1">
        <w:rPr>
          <w:b/>
          <w:sz w:val="24"/>
          <w:szCs w:val="24"/>
        </w:rPr>
        <w:t>9. Обеспечение документацией, материалами и оборудованием</w:t>
      </w:r>
    </w:p>
    <w:p w:rsidR="00381BC0" w:rsidRPr="009916D1" w:rsidRDefault="00381BC0" w:rsidP="00381BC0">
      <w:pPr>
        <w:keepLines/>
        <w:widowControl w:val="0"/>
        <w:shd w:val="clear" w:color="auto" w:fill="FFFFFF"/>
        <w:ind w:firstLine="709"/>
        <w:jc w:val="both"/>
        <w:rPr>
          <w:sz w:val="24"/>
          <w:szCs w:val="24"/>
        </w:rPr>
      </w:pPr>
      <w:r w:rsidRPr="009916D1">
        <w:rPr>
          <w:sz w:val="24"/>
          <w:szCs w:val="24"/>
        </w:rP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w:t>
      </w:r>
      <w:r w:rsidRPr="00CF35C3">
        <w:rPr>
          <w:i/>
          <w:sz w:val="24"/>
          <w:szCs w:val="24"/>
        </w:rPr>
        <w:t>и оборудования,</w:t>
      </w:r>
      <w:r w:rsidRPr="009916D1">
        <w:rPr>
          <w:sz w:val="24"/>
          <w:szCs w:val="24"/>
        </w:rPr>
        <w:t xml:space="preserve"> необходимых для Объекта до сдачи Объекта по Акту </w:t>
      </w:r>
      <w:r>
        <w:rPr>
          <w:sz w:val="24"/>
          <w:szCs w:val="24"/>
        </w:rPr>
        <w:t>приемки законченного строительством объек</w:t>
      </w:r>
      <w:r w:rsidR="0093332D">
        <w:rPr>
          <w:sz w:val="24"/>
          <w:szCs w:val="24"/>
        </w:rPr>
        <w:t>та приемочной комиссией формы №Р</w:t>
      </w:r>
      <w:r>
        <w:rPr>
          <w:sz w:val="24"/>
          <w:szCs w:val="24"/>
        </w:rPr>
        <w:t>С-14.</w:t>
      </w:r>
    </w:p>
    <w:p w:rsidR="00381BC0" w:rsidRPr="00B73916" w:rsidRDefault="00381BC0" w:rsidP="00381BC0">
      <w:pPr>
        <w:keepLines/>
        <w:widowControl w:val="0"/>
        <w:shd w:val="clear" w:color="auto" w:fill="FFFFFF"/>
        <w:ind w:firstLine="709"/>
        <w:jc w:val="both"/>
        <w:rPr>
          <w:sz w:val="24"/>
          <w:szCs w:val="24"/>
        </w:rPr>
      </w:pPr>
      <w:r w:rsidRPr="009916D1">
        <w:rPr>
          <w:sz w:val="24"/>
          <w:szCs w:val="24"/>
        </w:rPr>
        <w:t xml:space="preserve"> 9.2. Поставка материалов </w:t>
      </w:r>
      <w:r w:rsidRPr="00CF35C3">
        <w:rPr>
          <w:i/>
          <w:sz w:val="24"/>
          <w:szCs w:val="24"/>
        </w:rPr>
        <w:t>и оборудования</w:t>
      </w:r>
      <w:r>
        <w:rPr>
          <w:sz w:val="24"/>
          <w:szCs w:val="24"/>
        </w:rPr>
        <w:t xml:space="preserve"> </w:t>
      </w:r>
      <w:r w:rsidRPr="009916D1">
        <w:rPr>
          <w:sz w:val="24"/>
          <w:szCs w:val="24"/>
        </w:rPr>
        <w:t>производится на приобъектный скл</w:t>
      </w:r>
      <w:r>
        <w:rPr>
          <w:sz w:val="24"/>
          <w:szCs w:val="24"/>
        </w:rPr>
        <w:t>ад (склад расположен на территории ПС КНС-5</w:t>
      </w:r>
      <w:r w:rsidRPr="009916D1">
        <w:rPr>
          <w:sz w:val="24"/>
          <w:szCs w:val="24"/>
        </w:rPr>
        <w:t xml:space="preserve">). Датой поставки материалов считается дата подписания Заказчиком и Подрядчиком товарной накладной по форме ТОРГ-12, </w:t>
      </w:r>
      <w:r w:rsidRPr="00CF35C3">
        <w:rPr>
          <w:i/>
          <w:sz w:val="24"/>
          <w:szCs w:val="24"/>
        </w:rPr>
        <w:t>датой поставки оборудования считается дата подписания Заказчиком и Подрядчиком акта о приемке (поступлении) оборудования по форме ОС-14</w:t>
      </w:r>
      <w:r>
        <w:rPr>
          <w:i/>
          <w:sz w:val="24"/>
          <w:szCs w:val="24"/>
        </w:rPr>
        <w:t>.</w:t>
      </w:r>
      <w:r w:rsidRPr="00CF35C3">
        <w:rPr>
          <w:i/>
          <w:sz w:val="24"/>
          <w:szCs w:val="24"/>
        </w:rPr>
        <w:t xml:space="preserve"> </w:t>
      </w:r>
      <w:r w:rsidRPr="005B4415">
        <w:rPr>
          <w:i/>
          <w:sz w:val="24"/>
          <w:szCs w:val="24"/>
        </w:rPr>
        <w:t>К товарной накладной ф.ТОРГ-12</w:t>
      </w:r>
      <w:r w:rsidRPr="00CF35C3">
        <w:rPr>
          <w:i/>
          <w:sz w:val="24"/>
          <w:szCs w:val="24"/>
        </w:rPr>
        <w:t xml:space="preserve"> и акту ф.ОС-14</w:t>
      </w:r>
      <w:r>
        <w:rPr>
          <w:i/>
          <w:sz w:val="24"/>
          <w:szCs w:val="24"/>
        </w:rPr>
        <w:t xml:space="preserve"> </w:t>
      </w:r>
      <w:r w:rsidRPr="005B4415">
        <w:rPr>
          <w:i/>
          <w:sz w:val="24"/>
          <w:szCs w:val="24"/>
        </w:rPr>
        <w:t>прилагается копия</w:t>
      </w:r>
      <w:r>
        <w:rPr>
          <w:i/>
          <w:sz w:val="24"/>
          <w:szCs w:val="24"/>
        </w:rPr>
        <w:t xml:space="preserve"> товарно-транспортной накладной).</w:t>
      </w:r>
    </w:p>
    <w:p w:rsidR="00381BC0" w:rsidRPr="009916D1" w:rsidRDefault="00381BC0" w:rsidP="00381BC0">
      <w:pPr>
        <w:keepLines/>
        <w:widowControl w:val="0"/>
        <w:ind w:firstLine="709"/>
        <w:jc w:val="both"/>
        <w:rPr>
          <w:i/>
          <w:sz w:val="24"/>
          <w:szCs w:val="24"/>
        </w:rPr>
      </w:pPr>
      <w:r w:rsidRPr="009916D1">
        <w:rPr>
          <w:sz w:val="24"/>
          <w:szCs w:val="24"/>
        </w:rPr>
        <w:t xml:space="preserve">9.3. Транспортировка, приемка материалов </w:t>
      </w:r>
      <w:r w:rsidRPr="00CF35C3">
        <w:rPr>
          <w:i/>
          <w:sz w:val="24"/>
          <w:szCs w:val="24"/>
        </w:rPr>
        <w:t>и оборудования</w:t>
      </w:r>
      <w:r>
        <w:rPr>
          <w:sz w:val="24"/>
          <w:szCs w:val="24"/>
        </w:rPr>
        <w:t xml:space="preserve"> </w:t>
      </w:r>
      <w:r w:rsidRPr="009916D1">
        <w:rPr>
          <w:sz w:val="24"/>
          <w:szCs w:val="24"/>
        </w:rPr>
        <w:t>от поставщиков, их выгрузка, складирование, хранение осуществляется за счет Подрядчика</w:t>
      </w:r>
      <w:r w:rsidRPr="009916D1">
        <w:rPr>
          <w:i/>
          <w:sz w:val="24"/>
          <w:szCs w:val="24"/>
        </w:rPr>
        <w:t xml:space="preserve">. </w:t>
      </w:r>
    </w:p>
    <w:p w:rsidR="00381BC0" w:rsidRPr="009916D1" w:rsidRDefault="00381BC0" w:rsidP="00381BC0">
      <w:pPr>
        <w:widowControl w:val="0"/>
        <w:shd w:val="clear" w:color="auto" w:fill="FFFFFF"/>
        <w:ind w:firstLine="709"/>
        <w:jc w:val="both"/>
        <w:rPr>
          <w:sz w:val="24"/>
          <w:szCs w:val="24"/>
        </w:rPr>
      </w:pPr>
      <w:r w:rsidRPr="009916D1">
        <w:rPr>
          <w:sz w:val="24"/>
          <w:szCs w:val="24"/>
        </w:rPr>
        <w:t xml:space="preserve">9.4. Все поставляемые для выполнения работ по настоящему Договору материалы </w:t>
      </w:r>
      <w:r w:rsidRPr="00CF35C3">
        <w:rPr>
          <w:i/>
          <w:sz w:val="24"/>
          <w:szCs w:val="24"/>
        </w:rPr>
        <w:t>и оборудование</w:t>
      </w:r>
      <w:r w:rsidRPr="009916D1">
        <w:rPr>
          <w:sz w:val="24"/>
          <w:szCs w:val="24"/>
        </w:rPr>
        <w:t xml:space="preserve">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381BC0" w:rsidRPr="009916D1" w:rsidRDefault="00381BC0" w:rsidP="00381BC0">
      <w:pPr>
        <w:widowControl w:val="0"/>
        <w:shd w:val="clear" w:color="auto" w:fill="FFFFFF"/>
        <w:ind w:firstLine="709"/>
        <w:jc w:val="both"/>
        <w:rPr>
          <w:sz w:val="24"/>
          <w:szCs w:val="24"/>
        </w:rPr>
      </w:pPr>
      <w:r w:rsidRPr="009916D1">
        <w:rPr>
          <w:sz w:val="24"/>
          <w:szCs w:val="24"/>
        </w:rPr>
        <w:t xml:space="preserve">9.5. Поставляемые на объект материалы </w:t>
      </w:r>
      <w:r w:rsidRPr="00CF35C3">
        <w:rPr>
          <w:i/>
          <w:sz w:val="24"/>
          <w:szCs w:val="24"/>
        </w:rPr>
        <w:t xml:space="preserve">и оборудование </w:t>
      </w:r>
      <w:r w:rsidRPr="009916D1">
        <w:rPr>
          <w:sz w:val="24"/>
          <w:szCs w:val="24"/>
        </w:rPr>
        <w:t xml:space="preserve">должны быть аттестованы и соответствовать требованиям, содержащимся в технической части конкурсной/закупочной документации. </w:t>
      </w:r>
    </w:p>
    <w:p w:rsidR="00381BC0" w:rsidRPr="009916D1" w:rsidRDefault="00381BC0" w:rsidP="00381BC0">
      <w:pPr>
        <w:widowControl w:val="0"/>
        <w:shd w:val="clear" w:color="auto" w:fill="FFFFFF"/>
        <w:ind w:firstLine="709"/>
        <w:jc w:val="both"/>
        <w:rPr>
          <w:sz w:val="24"/>
          <w:szCs w:val="24"/>
        </w:rPr>
      </w:pPr>
      <w:r w:rsidRPr="009916D1">
        <w:rPr>
          <w:sz w:val="24"/>
          <w:szCs w:val="24"/>
        </w:rPr>
        <w:t xml:space="preserve">При отрицательных результатах аттестации Подрядчик обязан обеспечить поставку аналогичных материалов </w:t>
      </w:r>
      <w:r w:rsidRPr="00CF35C3">
        <w:rPr>
          <w:i/>
          <w:sz w:val="24"/>
          <w:szCs w:val="24"/>
        </w:rPr>
        <w:t>и оборудования</w:t>
      </w:r>
      <w:r w:rsidRPr="009916D1">
        <w:rPr>
          <w:sz w:val="24"/>
          <w:szCs w:val="24"/>
        </w:rPr>
        <w:t>, прошедших аттестацию, без увеличения цены Договора.</w:t>
      </w:r>
    </w:p>
    <w:p w:rsidR="00381BC0" w:rsidRPr="009916D1" w:rsidRDefault="00381BC0" w:rsidP="00381BC0">
      <w:pPr>
        <w:widowControl w:val="0"/>
        <w:ind w:firstLine="709"/>
        <w:jc w:val="both"/>
        <w:rPr>
          <w:sz w:val="24"/>
          <w:szCs w:val="24"/>
        </w:rPr>
      </w:pPr>
      <w:r w:rsidRPr="009916D1">
        <w:rPr>
          <w:sz w:val="24"/>
          <w:szCs w:val="24"/>
        </w:rPr>
        <w:t xml:space="preserve">9.6. Риск случайной гибели или повреждения материалов </w:t>
      </w:r>
      <w:r w:rsidRPr="00CF35C3">
        <w:rPr>
          <w:i/>
          <w:sz w:val="24"/>
          <w:szCs w:val="24"/>
        </w:rPr>
        <w:t>и оборудования</w:t>
      </w:r>
      <w:r w:rsidRPr="009916D1">
        <w:rPr>
          <w:sz w:val="24"/>
          <w:szCs w:val="24"/>
        </w:rPr>
        <w:t xml:space="preserve">, доставленных на приобъектный склад </w:t>
      </w:r>
      <w:r>
        <w:rPr>
          <w:i/>
          <w:sz w:val="24"/>
          <w:szCs w:val="24"/>
        </w:rPr>
        <w:t>(</w:t>
      </w:r>
      <w:r>
        <w:rPr>
          <w:sz w:val="24"/>
          <w:szCs w:val="24"/>
        </w:rPr>
        <w:t>склад расположен на территории ПС КНС-5</w:t>
      </w:r>
      <w:r>
        <w:rPr>
          <w:i/>
          <w:sz w:val="24"/>
          <w:szCs w:val="24"/>
        </w:rPr>
        <w:t>)</w:t>
      </w:r>
      <w:r w:rsidRPr="009916D1">
        <w:rPr>
          <w:i/>
          <w:sz w:val="24"/>
          <w:szCs w:val="24"/>
        </w:rPr>
        <w:t xml:space="preserve">, </w:t>
      </w:r>
      <w:r w:rsidRPr="009916D1">
        <w:rPr>
          <w:sz w:val="24"/>
          <w:szCs w:val="24"/>
        </w:rPr>
        <w:t xml:space="preserve">несет Подрядчик.  </w:t>
      </w:r>
    </w:p>
    <w:p w:rsidR="00381BC0" w:rsidRPr="009916D1" w:rsidRDefault="00381BC0" w:rsidP="00381BC0">
      <w:pPr>
        <w:widowControl w:val="0"/>
        <w:ind w:firstLine="709"/>
        <w:jc w:val="both"/>
        <w:rPr>
          <w:sz w:val="24"/>
          <w:szCs w:val="24"/>
        </w:rPr>
      </w:pPr>
      <w:r w:rsidRPr="009916D1">
        <w:rPr>
          <w:sz w:val="24"/>
          <w:szCs w:val="24"/>
        </w:rPr>
        <w:t xml:space="preserve">Риск случайной гибели или повреждения материалов </w:t>
      </w:r>
      <w:r w:rsidRPr="00CF35C3">
        <w:rPr>
          <w:i/>
          <w:sz w:val="24"/>
          <w:szCs w:val="24"/>
        </w:rPr>
        <w:t>и оборудования</w:t>
      </w:r>
      <w:r w:rsidRPr="009916D1">
        <w:rPr>
          <w:sz w:val="24"/>
          <w:szCs w:val="24"/>
        </w:rPr>
        <w:t xml:space="preserve"> </w:t>
      </w:r>
      <w:r>
        <w:rPr>
          <w:sz w:val="24"/>
          <w:szCs w:val="24"/>
        </w:rPr>
        <w:t xml:space="preserve"> </w:t>
      </w:r>
      <w:r w:rsidRPr="009916D1">
        <w:rPr>
          <w:sz w:val="24"/>
          <w:szCs w:val="24"/>
        </w:rPr>
        <w:t xml:space="preserve">до момента поставки на приобъектный склад </w:t>
      </w:r>
      <w:r>
        <w:rPr>
          <w:i/>
          <w:sz w:val="24"/>
          <w:szCs w:val="24"/>
        </w:rPr>
        <w:t>(</w:t>
      </w:r>
      <w:r>
        <w:rPr>
          <w:sz w:val="24"/>
          <w:szCs w:val="24"/>
        </w:rPr>
        <w:t>склад расположен на территории ПС КНС-5</w:t>
      </w:r>
      <w:r w:rsidRPr="009916D1">
        <w:rPr>
          <w:i/>
          <w:sz w:val="24"/>
          <w:szCs w:val="24"/>
        </w:rPr>
        <w:t>)</w:t>
      </w:r>
      <w:r>
        <w:rPr>
          <w:i/>
          <w:sz w:val="24"/>
          <w:szCs w:val="24"/>
        </w:rPr>
        <w:t xml:space="preserve"> </w:t>
      </w:r>
      <w:r w:rsidRPr="009916D1">
        <w:rPr>
          <w:sz w:val="24"/>
          <w:szCs w:val="24"/>
        </w:rPr>
        <w:t xml:space="preserve"> несет Сторона, на которой лежит обязанность по поставке соответствующих материалов </w:t>
      </w:r>
      <w:r w:rsidRPr="00CF35C3">
        <w:rPr>
          <w:i/>
          <w:sz w:val="24"/>
          <w:szCs w:val="24"/>
        </w:rPr>
        <w:t>и оборудования</w:t>
      </w:r>
      <w:r w:rsidRPr="009916D1">
        <w:rPr>
          <w:sz w:val="24"/>
          <w:szCs w:val="24"/>
        </w:rPr>
        <w:t xml:space="preserve">. </w:t>
      </w:r>
    </w:p>
    <w:p w:rsidR="00381BC0" w:rsidRPr="009916D1" w:rsidRDefault="00381BC0" w:rsidP="00381BC0">
      <w:pPr>
        <w:ind w:firstLine="709"/>
        <w:jc w:val="both"/>
        <w:rPr>
          <w:i/>
          <w:sz w:val="24"/>
          <w:szCs w:val="24"/>
        </w:rPr>
      </w:pPr>
      <w:r w:rsidRPr="009916D1">
        <w:rPr>
          <w:sz w:val="24"/>
          <w:szCs w:val="24"/>
        </w:rPr>
        <w:t xml:space="preserve">9.7. Подрядчик предупреждает Заказчика не менее, чем за 14 дней о готовности к доставке поставляемых материалов </w:t>
      </w:r>
      <w:r w:rsidRPr="00CF35C3">
        <w:rPr>
          <w:i/>
          <w:sz w:val="24"/>
          <w:szCs w:val="24"/>
        </w:rPr>
        <w:t>и оборудования</w:t>
      </w:r>
      <w:r>
        <w:rPr>
          <w:sz w:val="24"/>
          <w:szCs w:val="24"/>
        </w:rPr>
        <w:t xml:space="preserve"> </w:t>
      </w:r>
      <w:r w:rsidRPr="009916D1">
        <w:rPr>
          <w:sz w:val="24"/>
          <w:szCs w:val="24"/>
        </w:rPr>
        <w:t xml:space="preserve">на приобъектный склад </w:t>
      </w:r>
      <w:r w:rsidRPr="009916D1">
        <w:rPr>
          <w:i/>
          <w:sz w:val="24"/>
          <w:szCs w:val="24"/>
        </w:rPr>
        <w:t>(</w:t>
      </w:r>
      <w:r>
        <w:rPr>
          <w:sz w:val="24"/>
          <w:szCs w:val="24"/>
        </w:rPr>
        <w:t>склад расположен на территории ПС КНС-5</w:t>
      </w:r>
      <w:r w:rsidRPr="009916D1">
        <w:rPr>
          <w:sz w:val="24"/>
          <w:szCs w:val="24"/>
        </w:rPr>
        <w:t>).</w:t>
      </w:r>
    </w:p>
    <w:p w:rsidR="00381BC0" w:rsidRPr="009916D1" w:rsidRDefault="00381BC0" w:rsidP="00381BC0">
      <w:pPr>
        <w:ind w:firstLine="709"/>
        <w:jc w:val="both"/>
        <w:rPr>
          <w:sz w:val="24"/>
          <w:szCs w:val="24"/>
        </w:rPr>
      </w:pPr>
      <w:r w:rsidRPr="009916D1">
        <w:rPr>
          <w:sz w:val="24"/>
          <w:szCs w:val="24"/>
        </w:rPr>
        <w:t>9.8.</w:t>
      </w:r>
      <w:r w:rsidRPr="009916D1">
        <w:rPr>
          <w:iCs/>
          <w:sz w:val="24"/>
          <w:szCs w:val="24"/>
        </w:rPr>
        <w:t xml:space="preserve"> В случае поставки сложных и/или импортных материалов </w:t>
      </w:r>
      <w:r w:rsidRPr="00CF35C3">
        <w:rPr>
          <w:i/>
          <w:iCs/>
          <w:sz w:val="24"/>
          <w:szCs w:val="24"/>
        </w:rPr>
        <w:t>и оборудования</w:t>
      </w:r>
      <w:r w:rsidRPr="009916D1">
        <w:rPr>
          <w:sz w:val="24"/>
          <w:szCs w:val="24"/>
        </w:rPr>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381BC0" w:rsidRPr="009916D1" w:rsidRDefault="00381BC0" w:rsidP="00381BC0">
      <w:pPr>
        <w:ind w:firstLine="720"/>
        <w:jc w:val="both"/>
        <w:rPr>
          <w:sz w:val="24"/>
          <w:szCs w:val="24"/>
        </w:rPr>
      </w:pPr>
      <w:r w:rsidRPr="009916D1">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381BC0" w:rsidRPr="009916D1" w:rsidRDefault="00381BC0" w:rsidP="00381BC0">
      <w:pPr>
        <w:ind w:firstLine="720"/>
        <w:jc w:val="both"/>
        <w:rPr>
          <w:sz w:val="24"/>
          <w:szCs w:val="24"/>
        </w:rPr>
      </w:pPr>
      <w:r w:rsidRPr="009916D1">
        <w:rPr>
          <w:sz w:val="24"/>
          <w:szCs w:val="24"/>
        </w:rPr>
        <w:lastRenderedPageBreak/>
        <w:t>- извещение о поставке по форме, согласованной с Заказчиком.</w:t>
      </w:r>
    </w:p>
    <w:p w:rsidR="00381BC0" w:rsidRPr="009916D1" w:rsidRDefault="00381BC0" w:rsidP="00381BC0">
      <w:pPr>
        <w:ind w:firstLine="720"/>
        <w:jc w:val="both"/>
        <w:rPr>
          <w:sz w:val="24"/>
          <w:szCs w:val="24"/>
        </w:rPr>
      </w:pPr>
      <w:r w:rsidRPr="009916D1">
        <w:rPr>
          <w:sz w:val="24"/>
          <w:szCs w:val="24"/>
        </w:rPr>
        <w:t>- один оригинал и три копии упаковочных листов с указанием содержимого каждого упаковочного места.</w:t>
      </w:r>
    </w:p>
    <w:p w:rsidR="00381BC0" w:rsidRPr="009916D1" w:rsidRDefault="00381BC0" w:rsidP="00381BC0">
      <w:pPr>
        <w:ind w:firstLine="720"/>
        <w:jc w:val="both"/>
        <w:rPr>
          <w:sz w:val="24"/>
          <w:szCs w:val="24"/>
        </w:rPr>
      </w:pPr>
      <w:r w:rsidRPr="009916D1">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381BC0" w:rsidRPr="009916D1" w:rsidRDefault="00381BC0" w:rsidP="00381BC0">
      <w:pPr>
        <w:ind w:firstLine="720"/>
        <w:jc w:val="both"/>
        <w:rPr>
          <w:sz w:val="24"/>
          <w:szCs w:val="24"/>
        </w:rPr>
      </w:pPr>
      <w:r w:rsidRPr="009916D1">
        <w:rPr>
          <w:sz w:val="24"/>
          <w:szCs w:val="24"/>
        </w:rPr>
        <w:t>- заверенную копию Сертификата соответствия стандартам и нормам, указанным в Технических спецификациях (если необходимо).</w:t>
      </w:r>
    </w:p>
    <w:p w:rsidR="00381BC0" w:rsidRPr="009916D1" w:rsidRDefault="00381BC0" w:rsidP="00381BC0">
      <w:pPr>
        <w:ind w:firstLine="720"/>
        <w:jc w:val="both"/>
        <w:rPr>
          <w:sz w:val="24"/>
          <w:szCs w:val="24"/>
        </w:rPr>
      </w:pPr>
      <w:r w:rsidRPr="009916D1">
        <w:rPr>
          <w:sz w:val="24"/>
          <w:szCs w:val="24"/>
        </w:rPr>
        <w:t>- сертификат качества завода-изготовителя.</w:t>
      </w:r>
    </w:p>
    <w:p w:rsidR="00381BC0" w:rsidRPr="009916D1" w:rsidRDefault="00381BC0" w:rsidP="00381BC0">
      <w:pPr>
        <w:ind w:firstLine="720"/>
        <w:jc w:val="both"/>
        <w:rPr>
          <w:sz w:val="24"/>
          <w:szCs w:val="24"/>
        </w:rPr>
      </w:pPr>
      <w:r w:rsidRPr="009916D1">
        <w:rPr>
          <w:sz w:val="24"/>
          <w:szCs w:val="24"/>
        </w:rPr>
        <w:t>- разрешение на использование в России, выданное Ростехнадзором РФ, в случае необходимости.</w:t>
      </w:r>
    </w:p>
    <w:p w:rsidR="00381BC0" w:rsidRPr="009916D1" w:rsidRDefault="00381BC0" w:rsidP="00381BC0">
      <w:pPr>
        <w:ind w:firstLine="720"/>
        <w:jc w:val="both"/>
        <w:rPr>
          <w:sz w:val="24"/>
          <w:szCs w:val="24"/>
        </w:rPr>
      </w:pPr>
      <w:r w:rsidRPr="009916D1">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381BC0" w:rsidRPr="009916D1" w:rsidRDefault="00381BC0" w:rsidP="00381BC0">
      <w:pPr>
        <w:ind w:firstLine="720"/>
        <w:jc w:val="both"/>
        <w:rPr>
          <w:sz w:val="24"/>
          <w:szCs w:val="24"/>
        </w:rPr>
      </w:pPr>
      <w:r w:rsidRPr="009916D1">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“TechnicalDocumentationishere”/ “Техническая документация здесь”.</w:t>
      </w:r>
    </w:p>
    <w:p w:rsidR="00381BC0" w:rsidRPr="009916D1" w:rsidRDefault="00381BC0" w:rsidP="00381BC0">
      <w:pPr>
        <w:ind w:firstLine="720"/>
        <w:jc w:val="both"/>
        <w:rPr>
          <w:sz w:val="24"/>
          <w:szCs w:val="24"/>
        </w:rPr>
      </w:pPr>
      <w:r w:rsidRPr="009916D1">
        <w:rPr>
          <w:sz w:val="24"/>
          <w:szCs w:val="24"/>
        </w:rPr>
        <w:t>Остальные экземпляры технической документации упаковываются и помещаются в отдельный водонепроницаемый ящик.</w:t>
      </w:r>
    </w:p>
    <w:p w:rsidR="00381BC0" w:rsidRPr="009916D1" w:rsidRDefault="00381BC0" w:rsidP="00381BC0">
      <w:pPr>
        <w:ind w:firstLine="709"/>
        <w:jc w:val="both"/>
        <w:rPr>
          <w:sz w:val="24"/>
          <w:szCs w:val="24"/>
        </w:rPr>
      </w:pPr>
      <w:r w:rsidRPr="009916D1">
        <w:rPr>
          <w:sz w:val="24"/>
          <w:szCs w:val="24"/>
        </w:rPr>
        <w:t xml:space="preserve">9.10. При поступлении поставляемых Подрядчиком (одной из Сторон) материалов </w:t>
      </w:r>
      <w:r w:rsidRPr="00CF35C3">
        <w:rPr>
          <w:i/>
          <w:sz w:val="24"/>
          <w:szCs w:val="24"/>
        </w:rPr>
        <w:t>и оборудования</w:t>
      </w:r>
      <w:r w:rsidRPr="009916D1">
        <w:rPr>
          <w:sz w:val="24"/>
          <w:szCs w:val="24"/>
        </w:rPr>
        <w:t xml:space="preserve"> на приобъектный склад</w:t>
      </w:r>
      <w:r w:rsidRPr="009916D1">
        <w:rPr>
          <w:i/>
          <w:sz w:val="24"/>
          <w:szCs w:val="24"/>
        </w:rPr>
        <w:t xml:space="preserve"> </w:t>
      </w:r>
      <w:r>
        <w:rPr>
          <w:sz w:val="24"/>
          <w:szCs w:val="24"/>
        </w:rPr>
        <w:t>п</w:t>
      </w:r>
      <w:r w:rsidRPr="009916D1">
        <w:rPr>
          <w:sz w:val="24"/>
          <w:szCs w:val="24"/>
        </w:rPr>
        <w:t xml:space="preserve">рисутствие представителя Заказчика обязательно. </w:t>
      </w:r>
    </w:p>
    <w:p w:rsidR="00381BC0" w:rsidRPr="009916D1" w:rsidRDefault="00381BC0" w:rsidP="00381BC0">
      <w:pPr>
        <w:ind w:firstLine="709"/>
        <w:jc w:val="both"/>
        <w:rPr>
          <w:sz w:val="24"/>
          <w:szCs w:val="24"/>
        </w:rPr>
      </w:pPr>
      <w:r w:rsidRPr="009916D1">
        <w:rPr>
          <w:sz w:val="24"/>
          <w:szCs w:val="24"/>
        </w:rPr>
        <w:t xml:space="preserve">Приемка оборудования на приобъектный склад </w:t>
      </w:r>
      <w:r w:rsidRPr="009916D1">
        <w:rPr>
          <w:i/>
          <w:sz w:val="24"/>
          <w:szCs w:val="24"/>
        </w:rPr>
        <w:t>(</w:t>
      </w:r>
      <w:r>
        <w:rPr>
          <w:sz w:val="24"/>
          <w:szCs w:val="24"/>
        </w:rPr>
        <w:t>склад расположен на территории ПС КНС-5</w:t>
      </w:r>
      <w:r w:rsidRPr="009916D1">
        <w:rPr>
          <w:sz w:val="24"/>
          <w:szCs w:val="24"/>
        </w:rPr>
        <w:t>)</w:t>
      </w:r>
      <w:r>
        <w:rPr>
          <w:sz w:val="24"/>
          <w:szCs w:val="24"/>
        </w:rPr>
        <w:t xml:space="preserve"> </w:t>
      </w:r>
      <w:r w:rsidRPr="009916D1">
        <w:rPr>
          <w:sz w:val="24"/>
          <w:szCs w:val="24"/>
        </w:rPr>
        <w:t>осуществляется в соответствии с актом, составляемым по Форме ОС-14</w:t>
      </w:r>
      <w:r>
        <w:rPr>
          <w:sz w:val="24"/>
          <w:szCs w:val="24"/>
        </w:rPr>
        <w:t>.</w:t>
      </w:r>
      <w:r w:rsidRPr="009916D1">
        <w:rPr>
          <w:sz w:val="24"/>
          <w:szCs w:val="24"/>
        </w:rPr>
        <w:t xml:space="preserve"> </w:t>
      </w:r>
    </w:p>
    <w:p w:rsidR="00381BC0" w:rsidRDefault="00381BC0" w:rsidP="00381BC0">
      <w:pPr>
        <w:ind w:firstLine="709"/>
        <w:jc w:val="both"/>
        <w:rPr>
          <w:sz w:val="24"/>
          <w:szCs w:val="24"/>
        </w:rPr>
      </w:pPr>
      <w:r w:rsidRPr="009916D1">
        <w:rPr>
          <w:sz w:val="24"/>
          <w:szCs w:val="24"/>
        </w:rPr>
        <w:t>Передача оборудования с приобъектного скл</w:t>
      </w:r>
      <w:r>
        <w:rPr>
          <w:sz w:val="24"/>
          <w:szCs w:val="24"/>
        </w:rPr>
        <w:t>ада (склад расположен на территории ПС КНС-5</w:t>
      </w:r>
      <w:r w:rsidRPr="009916D1">
        <w:rPr>
          <w:sz w:val="24"/>
          <w:szCs w:val="24"/>
        </w:rPr>
        <w:t>) для использования при осуществлении работ (в монтаж) осуществляется в соответствии с актом, составляемым по Форме ОС-15</w:t>
      </w:r>
      <w:r w:rsidRPr="00CF35C3">
        <w:rPr>
          <w:i/>
          <w:sz w:val="24"/>
          <w:szCs w:val="24"/>
        </w:rPr>
        <w:t>.</w:t>
      </w:r>
      <w:r w:rsidRPr="009916D1">
        <w:rPr>
          <w:sz w:val="24"/>
          <w:szCs w:val="24"/>
        </w:rPr>
        <w:t xml:space="preserve"> </w:t>
      </w:r>
    </w:p>
    <w:p w:rsidR="00381BC0" w:rsidRPr="005E32E7" w:rsidRDefault="00381BC0" w:rsidP="00381BC0">
      <w:pPr>
        <w:ind w:firstLine="709"/>
        <w:jc w:val="both"/>
        <w:rPr>
          <w:sz w:val="24"/>
          <w:szCs w:val="24"/>
        </w:rPr>
      </w:pPr>
      <w:r w:rsidRPr="005E32E7">
        <w:rPr>
          <w:sz w:val="24"/>
          <w:szCs w:val="24"/>
        </w:rPr>
        <w:t>Передача оборудования со скл</w:t>
      </w:r>
      <w:r>
        <w:rPr>
          <w:sz w:val="24"/>
          <w:szCs w:val="24"/>
        </w:rPr>
        <w:t>ада (склад расположен на территории ПС КНС-5</w:t>
      </w:r>
      <w:r w:rsidRPr="005E32E7">
        <w:rPr>
          <w:sz w:val="24"/>
          <w:szCs w:val="24"/>
        </w:rPr>
        <w:t xml:space="preserve">) на ответственное хранение до передачи Заказчиком для использования при осуществлении работ (монтажа) осуществляется путём оформления складской квитанции по форме Приложения № </w:t>
      </w:r>
      <w:r>
        <w:rPr>
          <w:sz w:val="24"/>
          <w:szCs w:val="24"/>
        </w:rPr>
        <w:t>10</w:t>
      </w:r>
      <w:r w:rsidRPr="005E32E7">
        <w:rPr>
          <w:sz w:val="24"/>
          <w:szCs w:val="24"/>
        </w:rPr>
        <w:t xml:space="preserve"> к настоящему Д</w:t>
      </w:r>
      <w:r>
        <w:rPr>
          <w:sz w:val="24"/>
          <w:szCs w:val="24"/>
        </w:rPr>
        <w:t>оговору</w:t>
      </w:r>
      <w:r w:rsidRPr="005E32E7">
        <w:rPr>
          <w:i/>
          <w:sz w:val="24"/>
          <w:szCs w:val="24"/>
        </w:rPr>
        <w:t>.</w:t>
      </w:r>
      <w:r>
        <w:rPr>
          <w:i/>
          <w:sz w:val="24"/>
          <w:szCs w:val="24"/>
        </w:rPr>
        <w:t xml:space="preserve"> </w:t>
      </w:r>
      <w:r w:rsidRPr="005E32E7">
        <w:rPr>
          <w:sz w:val="24"/>
          <w:szCs w:val="24"/>
        </w:rPr>
        <w:t>После передачи оборудования для использования при осуществлении работ (в монтаж)</w:t>
      </w:r>
      <w:r>
        <w:rPr>
          <w:sz w:val="24"/>
          <w:szCs w:val="24"/>
        </w:rPr>
        <w:t xml:space="preserve"> </w:t>
      </w:r>
      <w:r w:rsidRPr="005E32E7">
        <w:rPr>
          <w:sz w:val="24"/>
          <w:szCs w:val="24"/>
        </w:rPr>
        <w:t>либо на ответственное хранение</w:t>
      </w:r>
      <w:r>
        <w:rPr>
          <w:sz w:val="24"/>
          <w:szCs w:val="24"/>
        </w:rPr>
        <w:t xml:space="preserve"> </w:t>
      </w:r>
      <w:r w:rsidRPr="005E32E7">
        <w:rPr>
          <w:sz w:val="24"/>
          <w:szCs w:val="24"/>
        </w:rPr>
        <w:t>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После окончания монтажа оборудования к форме КС-2 Подрядчик оформляет акт переда</w:t>
      </w:r>
      <w:r>
        <w:rPr>
          <w:sz w:val="24"/>
          <w:szCs w:val="24"/>
        </w:rPr>
        <w:t>чи смонтированного оборудования</w:t>
      </w:r>
      <w:r w:rsidRPr="005E32E7">
        <w:rPr>
          <w:i/>
          <w:sz w:val="24"/>
          <w:szCs w:val="24"/>
        </w:rPr>
        <w:t>.</w:t>
      </w:r>
    </w:p>
    <w:p w:rsidR="00381BC0" w:rsidRPr="009916D1" w:rsidRDefault="00381BC0" w:rsidP="00381BC0">
      <w:pPr>
        <w:widowControl w:val="0"/>
        <w:ind w:firstLine="709"/>
        <w:jc w:val="both"/>
        <w:rPr>
          <w:i/>
          <w:sz w:val="24"/>
          <w:szCs w:val="24"/>
        </w:rPr>
      </w:pPr>
      <w:r w:rsidRPr="005E32E7">
        <w:rPr>
          <w:sz w:val="24"/>
          <w:szCs w:val="24"/>
        </w:rPr>
        <w:t>9.11. В случае выявления какой-либо из Сторон недостатков (некомплектности) оборудования в процессе их приемки, хранения, использования при осуществлении работ (в процессе монтажа) или испытания, Сторона, обнаружившая недостатки</w:t>
      </w:r>
      <w:r w:rsidRPr="009916D1">
        <w:rPr>
          <w:sz w:val="24"/>
          <w:szCs w:val="24"/>
        </w:rPr>
        <w:t xml:space="preserve"> (некомплектность), незамедлительно обязана уведомить об этом другую Сторону.</w:t>
      </w:r>
      <w:r>
        <w:rPr>
          <w:sz w:val="24"/>
          <w:szCs w:val="24"/>
        </w:rPr>
        <w:t xml:space="preserve"> </w:t>
      </w:r>
    </w:p>
    <w:p w:rsidR="00381BC0" w:rsidRPr="009916D1" w:rsidRDefault="00381BC0" w:rsidP="00381BC0">
      <w:pPr>
        <w:widowControl w:val="0"/>
        <w:shd w:val="clear" w:color="auto" w:fill="FFFFFF"/>
        <w:ind w:firstLine="709"/>
        <w:jc w:val="both"/>
        <w:rPr>
          <w:sz w:val="24"/>
          <w:szCs w:val="24"/>
        </w:rPr>
      </w:pPr>
      <w:r w:rsidRPr="009916D1">
        <w:rPr>
          <w:sz w:val="24"/>
          <w:szCs w:val="24"/>
        </w:rPr>
        <w:t>При выявлении недостатков (некомплектности) оборудования уполномоченными представ</w:t>
      </w:r>
      <w:r>
        <w:rPr>
          <w:sz w:val="24"/>
          <w:szCs w:val="24"/>
        </w:rPr>
        <w:t>ителями Сторон составляется акт</w:t>
      </w:r>
      <w:r w:rsidRPr="00CF35C3">
        <w:rPr>
          <w:i/>
          <w:sz w:val="24"/>
          <w:szCs w:val="24"/>
        </w:rPr>
        <w:t>.</w:t>
      </w:r>
    </w:p>
    <w:p w:rsidR="00381BC0" w:rsidRPr="009916D1" w:rsidRDefault="00381BC0" w:rsidP="00381BC0">
      <w:pPr>
        <w:ind w:firstLine="720"/>
        <w:jc w:val="both"/>
        <w:rPr>
          <w:sz w:val="24"/>
          <w:szCs w:val="24"/>
        </w:rPr>
      </w:pPr>
      <w:r w:rsidRPr="009916D1">
        <w:rPr>
          <w:sz w:val="24"/>
          <w:szCs w:val="24"/>
        </w:rPr>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381BC0" w:rsidRPr="009916D1" w:rsidRDefault="00381BC0" w:rsidP="00381BC0">
      <w:pPr>
        <w:ind w:firstLine="720"/>
        <w:jc w:val="both"/>
        <w:rPr>
          <w:sz w:val="24"/>
          <w:szCs w:val="24"/>
        </w:rPr>
      </w:pPr>
      <w:r w:rsidRPr="009916D1">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t>
      </w:r>
    </w:p>
    <w:p w:rsidR="00381BC0" w:rsidRPr="009916D1" w:rsidRDefault="00381BC0" w:rsidP="00381BC0">
      <w:pPr>
        <w:ind w:firstLine="720"/>
        <w:jc w:val="both"/>
        <w:rPr>
          <w:sz w:val="24"/>
          <w:szCs w:val="24"/>
        </w:rPr>
      </w:pPr>
      <w:r w:rsidRPr="009916D1">
        <w:rPr>
          <w:sz w:val="24"/>
          <w:szCs w:val="24"/>
        </w:rPr>
        <w:t>- приобрести за свой счет новое Оборудование взамен непригодного;</w:t>
      </w:r>
    </w:p>
    <w:p w:rsidR="00381BC0" w:rsidRPr="009916D1" w:rsidRDefault="00381BC0" w:rsidP="00381BC0">
      <w:pPr>
        <w:ind w:firstLine="720"/>
        <w:jc w:val="both"/>
        <w:rPr>
          <w:sz w:val="24"/>
          <w:szCs w:val="24"/>
        </w:rPr>
      </w:pPr>
      <w:r w:rsidRPr="009916D1">
        <w:rPr>
          <w:sz w:val="24"/>
          <w:szCs w:val="24"/>
        </w:rPr>
        <w:t>- устранить за свой счет дефекты и иные недостатки в Оборудовании;</w:t>
      </w:r>
    </w:p>
    <w:p w:rsidR="00381BC0" w:rsidRPr="009916D1" w:rsidRDefault="00381BC0" w:rsidP="00381BC0">
      <w:pPr>
        <w:ind w:firstLine="720"/>
        <w:jc w:val="both"/>
        <w:rPr>
          <w:sz w:val="24"/>
          <w:szCs w:val="24"/>
        </w:rPr>
      </w:pPr>
      <w:r w:rsidRPr="009916D1">
        <w:rPr>
          <w:sz w:val="24"/>
          <w:szCs w:val="24"/>
        </w:rPr>
        <w:lastRenderedPageBreak/>
        <w:t>- компенсировать расходы Заказчика на приобретение нового О</w:t>
      </w:r>
      <w:r>
        <w:rPr>
          <w:sz w:val="24"/>
          <w:szCs w:val="24"/>
        </w:rPr>
        <w:t>борудования взамен непригодного</w:t>
      </w:r>
      <w:r w:rsidRPr="00CF35C3">
        <w:rPr>
          <w:i/>
          <w:sz w:val="24"/>
          <w:szCs w:val="24"/>
        </w:rPr>
        <w:t>.</w:t>
      </w:r>
    </w:p>
    <w:p w:rsidR="00381BC0" w:rsidRDefault="00381BC0" w:rsidP="00381BC0">
      <w:pPr>
        <w:ind w:firstLine="720"/>
        <w:jc w:val="both"/>
        <w:rPr>
          <w:sz w:val="24"/>
          <w:szCs w:val="24"/>
        </w:rPr>
      </w:pPr>
      <w:r w:rsidRPr="00A94AE3">
        <w:rPr>
          <w:sz w:val="24"/>
          <w:szCs w:val="24"/>
        </w:rPr>
        <w:t>9.13. Подрядчик не имеет права на удержание Оборудования, находящегося в собственности Заказчика и переданного Заказчиком Подрядчику в монтаж</w:t>
      </w:r>
      <w:r>
        <w:rPr>
          <w:i/>
          <w:sz w:val="24"/>
          <w:szCs w:val="24"/>
        </w:rPr>
        <w:t>.</w:t>
      </w:r>
    </w:p>
    <w:p w:rsidR="00381BC0" w:rsidRPr="009916D1" w:rsidRDefault="00381BC0" w:rsidP="00381BC0">
      <w:pPr>
        <w:ind w:firstLine="720"/>
        <w:jc w:val="both"/>
        <w:rPr>
          <w:sz w:val="24"/>
          <w:szCs w:val="24"/>
        </w:rPr>
      </w:pPr>
      <w:r w:rsidRPr="009916D1">
        <w:rPr>
          <w:sz w:val="24"/>
          <w:szCs w:val="24"/>
        </w:rPr>
        <w: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w:t>
      </w:r>
      <w:r>
        <w:rPr>
          <w:sz w:val="24"/>
          <w:szCs w:val="24"/>
        </w:rPr>
        <w:t>, Регламента управления аварийным резервом АО «Тюменьэнерго» РЕ-ИА-40.13.11.130-2-27-03-2014.</w:t>
      </w:r>
    </w:p>
    <w:p w:rsidR="00381BC0" w:rsidRDefault="00381BC0" w:rsidP="00381BC0">
      <w:pPr>
        <w:shd w:val="clear" w:color="auto" w:fill="FFFFFF"/>
        <w:ind w:left="-420"/>
        <w:jc w:val="center"/>
        <w:rPr>
          <w:b/>
          <w:sz w:val="24"/>
          <w:szCs w:val="24"/>
        </w:rPr>
      </w:pPr>
    </w:p>
    <w:p w:rsidR="00381BC0" w:rsidRPr="009916D1" w:rsidRDefault="00381BC0" w:rsidP="00381BC0">
      <w:pPr>
        <w:shd w:val="clear" w:color="auto" w:fill="FFFFFF"/>
        <w:ind w:left="-420"/>
        <w:jc w:val="center"/>
        <w:rPr>
          <w:b/>
          <w:sz w:val="24"/>
          <w:szCs w:val="24"/>
        </w:rPr>
      </w:pPr>
      <w:r w:rsidRPr="009916D1">
        <w:rPr>
          <w:b/>
          <w:sz w:val="24"/>
          <w:szCs w:val="24"/>
        </w:rPr>
        <w:t>10. Порядок осуществления работ</w:t>
      </w:r>
    </w:p>
    <w:p w:rsidR="00381BC0" w:rsidRPr="009916D1" w:rsidRDefault="00381BC0" w:rsidP="00381BC0">
      <w:pPr>
        <w:widowControl w:val="0"/>
        <w:shd w:val="clear" w:color="auto" w:fill="FFFFFF"/>
        <w:tabs>
          <w:tab w:val="left" w:pos="425"/>
        </w:tabs>
        <w:ind w:firstLine="709"/>
        <w:jc w:val="both"/>
        <w:rPr>
          <w:sz w:val="24"/>
          <w:szCs w:val="24"/>
        </w:rPr>
      </w:pPr>
      <w:r w:rsidRPr="009916D1">
        <w:rPr>
          <w:sz w:val="24"/>
          <w:szCs w:val="24"/>
        </w:rPr>
        <w:t>10.1.</w:t>
      </w:r>
      <w:r>
        <w:rPr>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381BC0" w:rsidRPr="009916D1" w:rsidRDefault="00381BC0" w:rsidP="00381BC0">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381BC0" w:rsidRPr="009916D1" w:rsidRDefault="00381BC0" w:rsidP="00381BC0">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381BC0" w:rsidRPr="009916D1" w:rsidRDefault="00381BC0" w:rsidP="00381BC0">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381BC0" w:rsidRPr="009916D1" w:rsidRDefault="00381BC0" w:rsidP="00381BC0">
      <w:pPr>
        <w:widowControl w:val="0"/>
        <w:shd w:val="clear" w:color="auto" w:fill="FFFFFF"/>
        <w:tabs>
          <w:tab w:val="left" w:pos="709"/>
        </w:tabs>
        <w:ind w:firstLine="709"/>
        <w:jc w:val="both"/>
        <w:rPr>
          <w:sz w:val="24"/>
          <w:szCs w:val="24"/>
        </w:rPr>
      </w:pPr>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381BC0" w:rsidRPr="009916D1" w:rsidRDefault="00381BC0" w:rsidP="00381BC0">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t>
      </w:r>
      <w:r>
        <w:rPr>
          <w:sz w:val="24"/>
          <w:szCs w:val="24"/>
        </w:rPr>
        <w:t xml:space="preserve">, </w:t>
      </w:r>
      <w:r w:rsidRPr="009916D1">
        <w:rPr>
          <w:sz w:val="24"/>
          <w:szCs w:val="24"/>
        </w:rPr>
        <w:t xml:space="preserve">проектной </w:t>
      </w:r>
      <w:r>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381BC0" w:rsidRPr="009916D1" w:rsidRDefault="00381BC0" w:rsidP="00381BC0">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381BC0" w:rsidRPr="009916D1" w:rsidRDefault="00381BC0" w:rsidP="00381BC0">
      <w:pPr>
        <w:shd w:val="clear" w:color="auto" w:fill="FFFFFF"/>
        <w:tabs>
          <w:tab w:val="left" w:pos="709"/>
          <w:tab w:val="num" w:pos="1980"/>
        </w:tabs>
        <w:ind w:firstLine="709"/>
        <w:jc w:val="both"/>
        <w:rPr>
          <w:sz w:val="24"/>
          <w:szCs w:val="24"/>
        </w:rPr>
      </w:pPr>
      <w:r w:rsidRPr="009916D1">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w:t>
      </w:r>
      <w:r>
        <w:rPr>
          <w:sz w:val="24"/>
          <w:szCs w:val="24"/>
        </w:rPr>
        <w:t xml:space="preserve"> и рабочей </w:t>
      </w:r>
      <w:r w:rsidRPr="009916D1">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381BC0" w:rsidRPr="009916D1" w:rsidRDefault="00381BC0" w:rsidP="00381BC0">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381BC0" w:rsidRPr="009916D1" w:rsidRDefault="00381BC0" w:rsidP="00381BC0">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381BC0" w:rsidRPr="009916D1" w:rsidRDefault="00381BC0" w:rsidP="00381BC0">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381BC0" w:rsidRPr="009916D1" w:rsidRDefault="00381BC0" w:rsidP="00381BC0">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необходимую для завер</w:t>
      </w:r>
      <w:r>
        <w:rPr>
          <w:sz w:val="24"/>
          <w:szCs w:val="24"/>
        </w:rPr>
        <w:t xml:space="preserve">шения комплексного </w:t>
      </w:r>
      <w:r w:rsidRPr="009916D1">
        <w:rPr>
          <w:i/>
          <w:sz w:val="24"/>
          <w:szCs w:val="24"/>
        </w:rPr>
        <w:t>реконструкции</w:t>
      </w:r>
      <w:r w:rsidRPr="009916D1">
        <w:rPr>
          <w:sz w:val="24"/>
          <w:szCs w:val="24"/>
        </w:rPr>
        <w:t xml:space="preserve"> объекта.</w:t>
      </w:r>
    </w:p>
    <w:p w:rsidR="00381BC0" w:rsidRPr="009916D1" w:rsidRDefault="00381BC0" w:rsidP="00381BC0">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381BC0" w:rsidRPr="009916D1" w:rsidRDefault="00381BC0" w:rsidP="00381BC0">
      <w:pPr>
        <w:shd w:val="clear" w:color="auto" w:fill="FFFFFF"/>
        <w:tabs>
          <w:tab w:val="left" w:pos="709"/>
          <w:tab w:val="num" w:pos="1980"/>
        </w:tabs>
        <w:ind w:firstLine="709"/>
        <w:jc w:val="both"/>
        <w:rPr>
          <w:sz w:val="24"/>
          <w:szCs w:val="24"/>
        </w:rPr>
      </w:pPr>
      <w:r w:rsidRPr="009916D1">
        <w:rPr>
          <w:sz w:val="24"/>
          <w:szCs w:val="24"/>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w:t>
      </w:r>
      <w:r w:rsidRPr="009916D1">
        <w:rPr>
          <w:sz w:val="24"/>
          <w:szCs w:val="24"/>
        </w:rPr>
        <w:lastRenderedPageBreak/>
        <w:t>уровней, размеров и соосности</w:t>
      </w:r>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381BC0" w:rsidRPr="009916D1" w:rsidRDefault="00381BC0" w:rsidP="00381BC0">
      <w:pPr>
        <w:shd w:val="clear" w:color="auto" w:fill="FFFFFF"/>
        <w:tabs>
          <w:tab w:val="left" w:pos="709"/>
        </w:tabs>
        <w:ind w:firstLine="709"/>
        <w:jc w:val="both"/>
        <w:rPr>
          <w:sz w:val="24"/>
          <w:szCs w:val="24"/>
        </w:rPr>
      </w:pPr>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381BC0" w:rsidRPr="009916D1" w:rsidRDefault="00381BC0" w:rsidP="00381BC0">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381BC0" w:rsidRPr="009916D1" w:rsidRDefault="00381BC0" w:rsidP="00381BC0">
      <w:pPr>
        <w:shd w:val="clear" w:color="auto" w:fill="FFFFFF"/>
        <w:rPr>
          <w:b/>
          <w:sz w:val="24"/>
          <w:szCs w:val="24"/>
        </w:rPr>
      </w:pPr>
    </w:p>
    <w:p w:rsidR="00381BC0" w:rsidRPr="009916D1" w:rsidRDefault="00381BC0" w:rsidP="00381BC0">
      <w:pPr>
        <w:shd w:val="clear" w:color="auto" w:fill="FFFFFF"/>
        <w:ind w:left="-420"/>
        <w:jc w:val="center"/>
        <w:rPr>
          <w:b/>
          <w:sz w:val="24"/>
          <w:szCs w:val="24"/>
        </w:rPr>
      </w:pPr>
      <w:r w:rsidRPr="009916D1">
        <w:rPr>
          <w:b/>
          <w:sz w:val="24"/>
          <w:szCs w:val="24"/>
        </w:rPr>
        <w:t>11. Приемка и выполнение работ</w:t>
      </w:r>
    </w:p>
    <w:p w:rsidR="00381BC0" w:rsidRPr="009916D1" w:rsidRDefault="00381BC0" w:rsidP="00381BC0">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381BC0" w:rsidRPr="009916D1" w:rsidRDefault="00381BC0" w:rsidP="00381BC0">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381BC0" w:rsidRPr="009916D1" w:rsidRDefault="00381BC0" w:rsidP="00381BC0">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381BC0" w:rsidRPr="009916D1" w:rsidRDefault="00381BC0" w:rsidP="00381BC0">
      <w:pPr>
        <w:widowControl w:val="0"/>
        <w:shd w:val="clear" w:color="auto" w:fill="FFFFFF"/>
        <w:ind w:firstLine="709"/>
        <w:jc w:val="both"/>
        <w:rPr>
          <w:sz w:val="24"/>
          <w:szCs w:val="24"/>
        </w:rPr>
      </w:pPr>
      <w:r w:rsidRPr="009916D1">
        <w:rPr>
          <w:sz w:val="24"/>
          <w:szCs w:val="24"/>
        </w:rPr>
        <w:t>Индивидуальное и комплексное опробование отдельных видов оборудования (трансформаторы, реакторы, выключатели и т.д.) выполняетс</w:t>
      </w:r>
      <w:r>
        <w:rPr>
          <w:sz w:val="24"/>
          <w:szCs w:val="24"/>
        </w:rPr>
        <w:t>я под руководством Заказчика</w:t>
      </w:r>
      <w:r w:rsidRPr="00CF35C3">
        <w:rPr>
          <w:i/>
          <w:sz w:val="24"/>
          <w:szCs w:val="24"/>
        </w:rPr>
        <w:t>.</w:t>
      </w:r>
      <w:r w:rsidRPr="009916D1">
        <w:rPr>
          <w:sz w:val="24"/>
          <w:szCs w:val="24"/>
        </w:rPr>
        <w:t xml:space="preserve">  </w:t>
      </w:r>
    </w:p>
    <w:p w:rsidR="00381BC0" w:rsidRPr="009916D1" w:rsidRDefault="00381BC0" w:rsidP="00381BC0">
      <w:pPr>
        <w:widowControl w:val="0"/>
        <w:shd w:val="clear" w:color="auto" w:fill="FFFFFF"/>
        <w:ind w:firstLine="709"/>
        <w:jc w:val="both"/>
        <w:rPr>
          <w:sz w:val="24"/>
          <w:szCs w:val="24"/>
        </w:rPr>
      </w:pPr>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381BC0" w:rsidRPr="009916D1" w:rsidRDefault="00381BC0" w:rsidP="00381BC0">
      <w:pPr>
        <w:shd w:val="clear" w:color="auto" w:fill="FFFFFF"/>
        <w:ind w:right="58" w:firstLine="709"/>
        <w:jc w:val="both"/>
        <w:rPr>
          <w:sz w:val="24"/>
          <w:szCs w:val="24"/>
        </w:rPr>
      </w:pPr>
      <w:r w:rsidRPr="009916D1">
        <w:rPr>
          <w:sz w:val="24"/>
          <w:szCs w:val="24"/>
        </w:rPr>
        <w:t>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w:t>
      </w:r>
      <w:r>
        <w:rPr>
          <w:sz w:val="24"/>
          <w:szCs w:val="24"/>
        </w:rPr>
        <w:t>. 14</w:t>
      </w:r>
      <w:r w:rsidRPr="009916D1">
        <w:rPr>
          <w:sz w:val="24"/>
          <w:szCs w:val="24"/>
        </w:rPr>
        <w:t>.2.1 настоящего Договора (за окончание всех работ после установленного срока работ по Договору).</w:t>
      </w:r>
    </w:p>
    <w:p w:rsidR="00381BC0" w:rsidRPr="009916D1" w:rsidRDefault="00381BC0" w:rsidP="00381BC0">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381BC0" w:rsidRPr="009916D1" w:rsidRDefault="00381BC0" w:rsidP="00381BC0">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381BC0" w:rsidRDefault="00381BC0" w:rsidP="00381BC0">
      <w:pPr>
        <w:shd w:val="clear" w:color="auto" w:fill="FFFFFF"/>
        <w:ind w:firstLine="709"/>
        <w:jc w:val="both"/>
        <w:rPr>
          <w:sz w:val="24"/>
          <w:szCs w:val="24"/>
        </w:rPr>
      </w:pPr>
      <w:r w:rsidRPr="009916D1">
        <w:rPr>
          <w:sz w:val="24"/>
          <w:szCs w:val="24"/>
        </w:rPr>
        <w:t xml:space="preserve">Рабочая комиссия проводит приемо-сдаточные испытания и измерения. По результатам испытаний Рабочая комиссия подписывает акты: </w:t>
      </w:r>
      <w:r w:rsidRPr="00DF7DC7">
        <w:rPr>
          <w:sz w:val="24"/>
          <w:szCs w:val="24"/>
        </w:rPr>
        <w:t>А</w:t>
      </w:r>
      <w:r w:rsidRPr="00DC0D09">
        <w:rPr>
          <w:sz w:val="24"/>
          <w:szCs w:val="24"/>
        </w:rPr>
        <w:t>кт рабочей комиссии о приемке оборудования после индивидуальных испытаний для комплексного опробования</w:t>
      </w:r>
      <w:r>
        <w:rPr>
          <w:sz w:val="24"/>
          <w:szCs w:val="24"/>
        </w:rPr>
        <w:t xml:space="preserve">, </w:t>
      </w:r>
      <w:r w:rsidRPr="00DC0D09">
        <w:rPr>
          <w:sz w:val="24"/>
          <w:szCs w:val="24"/>
        </w:rPr>
        <w:t>Акт</w:t>
      </w:r>
      <w:r>
        <w:rPr>
          <w:sz w:val="24"/>
          <w:szCs w:val="24"/>
        </w:rPr>
        <w:t xml:space="preserve"> рабочей комиссии</w:t>
      </w:r>
      <w:r w:rsidRPr="00DC0D09">
        <w:rPr>
          <w:sz w:val="24"/>
          <w:szCs w:val="24"/>
        </w:rPr>
        <w:t xml:space="preserve"> о приёмке оборудования после комплексного опробования</w:t>
      </w:r>
      <w:r w:rsidRPr="00DF7DC7">
        <w:rPr>
          <w:sz w:val="24"/>
          <w:szCs w:val="24"/>
        </w:rPr>
        <w:t>.</w:t>
      </w:r>
    </w:p>
    <w:p w:rsidR="00381BC0" w:rsidRPr="00BF6D65" w:rsidRDefault="00381BC0" w:rsidP="00381BC0">
      <w:pPr>
        <w:ind w:firstLine="720"/>
        <w:jc w:val="both"/>
        <w:rPr>
          <w:iCs/>
          <w:sz w:val="24"/>
          <w:szCs w:val="24"/>
        </w:rPr>
      </w:pPr>
      <w:r w:rsidRPr="009916D1">
        <w:rPr>
          <w:iCs/>
          <w:sz w:val="24"/>
          <w:szCs w:val="24"/>
        </w:rPr>
        <w:t>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381BC0" w:rsidRPr="00E61C41" w:rsidRDefault="00381BC0" w:rsidP="00381BC0">
      <w:pPr>
        <w:tabs>
          <w:tab w:val="left" w:pos="1134"/>
        </w:tabs>
        <w:spacing w:before="60"/>
        <w:ind w:firstLine="567"/>
        <w:jc w:val="both"/>
        <w:rPr>
          <w:color w:val="00B050"/>
          <w:sz w:val="24"/>
          <w:szCs w:val="24"/>
        </w:rPr>
      </w:pPr>
      <w:r w:rsidRPr="00E61C41">
        <w:rPr>
          <w:color w:val="00B050"/>
          <w:sz w:val="24"/>
          <w:szCs w:val="24"/>
        </w:rPr>
        <w:t xml:space="preserve">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w:t>
      </w:r>
      <w:r w:rsidRPr="00E61C41">
        <w:rPr>
          <w:color w:val="00B050"/>
          <w:sz w:val="24"/>
          <w:szCs w:val="24"/>
        </w:rPr>
        <w:lastRenderedPageBreak/>
        <w:t>допуск в эксплуатацию энергоустановок, Рабочей комиссией подписывается Акт рабочей комиссии о готовности объекта для предъявления приемочной комиссии.</w:t>
      </w:r>
    </w:p>
    <w:p w:rsidR="00381BC0" w:rsidRPr="00E61C41" w:rsidRDefault="00381BC0" w:rsidP="00381BC0">
      <w:pPr>
        <w:tabs>
          <w:tab w:val="left" w:pos="1134"/>
        </w:tabs>
        <w:spacing w:before="60"/>
        <w:jc w:val="both"/>
        <w:rPr>
          <w:color w:val="00B050"/>
          <w:sz w:val="24"/>
          <w:szCs w:val="24"/>
        </w:rPr>
      </w:pPr>
      <w:r w:rsidRPr="00E61C41">
        <w:rPr>
          <w:color w:val="00B050"/>
          <w:sz w:val="24"/>
          <w:szCs w:val="24"/>
        </w:rPr>
        <w:t xml:space="preserve">         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381BC0" w:rsidRPr="00E61C41" w:rsidRDefault="00381BC0" w:rsidP="00381BC0">
      <w:pPr>
        <w:shd w:val="clear" w:color="auto" w:fill="FFFFFF"/>
        <w:ind w:right="58" w:firstLine="567"/>
        <w:jc w:val="both"/>
        <w:rPr>
          <w:color w:val="00B050"/>
          <w:sz w:val="24"/>
          <w:szCs w:val="24"/>
        </w:rPr>
      </w:pPr>
      <w:r w:rsidRPr="00E61C41">
        <w:rPr>
          <w:color w:val="00B050"/>
          <w:sz w:val="24"/>
          <w:szCs w:val="24"/>
        </w:rPr>
        <w:t xml:space="preserve"> Приёмочная комиссия осуществляет приёмку законченного  реконструкцией объекта с оформлением Акта приемки законченного строительством объекта приемочной комиссией формы №</w:t>
      </w:r>
      <w:r w:rsidR="0093332D">
        <w:rPr>
          <w:color w:val="00B050"/>
          <w:sz w:val="24"/>
          <w:szCs w:val="24"/>
        </w:rPr>
        <w:t xml:space="preserve"> Р</w:t>
      </w:r>
      <w:r w:rsidRPr="00E61C41">
        <w:rPr>
          <w:color w:val="00B050"/>
          <w:sz w:val="24"/>
          <w:szCs w:val="24"/>
        </w:rPr>
        <w:t>С-14 в соответствии с требованиями Порядка приемки в эксплуатацию законченных строите</w:t>
      </w:r>
      <w:r w:rsidR="0093332D">
        <w:rPr>
          <w:color w:val="00B050"/>
          <w:sz w:val="24"/>
          <w:szCs w:val="24"/>
        </w:rPr>
        <w:t xml:space="preserve">льством объектов </w:t>
      </w:r>
      <w:r w:rsidRPr="00E61C41">
        <w:rPr>
          <w:color w:val="00B050"/>
          <w:sz w:val="24"/>
          <w:szCs w:val="24"/>
        </w:rPr>
        <w:t>АО «Тюменьэнерго»</w:t>
      </w:r>
      <w:r w:rsidR="0093332D">
        <w:rPr>
          <w:rStyle w:val="defaultlabelstyle3"/>
          <w:sz w:val="17"/>
          <w:szCs w:val="17"/>
        </w:rPr>
        <w:t xml:space="preserve"> </w:t>
      </w:r>
      <w:r w:rsidR="0093332D" w:rsidRPr="0093332D">
        <w:rPr>
          <w:color w:val="00B050"/>
          <w:sz w:val="24"/>
          <w:szCs w:val="24"/>
        </w:rPr>
        <w:t>ПЯ-23.2-9-02-2015</w:t>
      </w:r>
      <w:r w:rsidRPr="00E61C41">
        <w:rPr>
          <w:color w:val="00B050"/>
          <w:sz w:val="24"/>
          <w:szCs w:val="24"/>
        </w:rPr>
        <w:t>.</w:t>
      </w:r>
    </w:p>
    <w:p w:rsidR="00381BC0" w:rsidRPr="009916D1" w:rsidRDefault="00381BC0" w:rsidP="00381BC0">
      <w:pPr>
        <w:shd w:val="clear" w:color="auto" w:fill="FFFFFF"/>
        <w:ind w:right="58" w:firstLine="709"/>
        <w:jc w:val="both"/>
        <w:rPr>
          <w:sz w:val="24"/>
          <w:szCs w:val="24"/>
        </w:rPr>
      </w:pPr>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строительству </w:t>
      </w:r>
      <w:r>
        <w:rPr>
          <w:sz w:val="24"/>
          <w:szCs w:val="24"/>
        </w:rPr>
        <w:t>/</w:t>
      </w:r>
      <w:r w:rsidRPr="009916D1">
        <w:rPr>
          <w:sz w:val="24"/>
          <w:szCs w:val="24"/>
        </w:rPr>
        <w:t xml:space="preserve">реконструкции Объекта (Приложение №2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w:t>
      </w:r>
      <w:r w:rsidR="0093332D">
        <w:rPr>
          <w:sz w:val="24"/>
          <w:szCs w:val="24"/>
        </w:rPr>
        <w:t xml:space="preserve"> </w:t>
      </w:r>
      <w:r w:rsidRPr="00C54ADE">
        <w:rPr>
          <w:sz w:val="24"/>
          <w:szCs w:val="24"/>
        </w:rPr>
        <w:t>КС-11</w:t>
      </w:r>
      <w:r>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Порядка приемки в эксплуатацию законченных строительством объектов АО «Тюменьэнерго» ПЯ-ИА-42.22.22-6-9-02-2015.</w:t>
      </w:r>
    </w:p>
    <w:p w:rsidR="00381BC0" w:rsidRPr="009916D1" w:rsidRDefault="00381BC0" w:rsidP="00381BC0">
      <w:pPr>
        <w:widowControl w:val="0"/>
        <w:shd w:val="clear" w:color="auto" w:fill="FFFFFF"/>
        <w:tabs>
          <w:tab w:val="left" w:pos="720"/>
        </w:tabs>
        <w:ind w:firstLine="709"/>
        <w:jc w:val="both"/>
        <w:rPr>
          <w:sz w:val="24"/>
          <w:szCs w:val="24"/>
        </w:rPr>
      </w:pPr>
      <w:r>
        <w:rPr>
          <w:sz w:val="24"/>
          <w:szCs w:val="24"/>
        </w:rPr>
        <w:t>11.5</w:t>
      </w:r>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381BC0" w:rsidRPr="009916D1" w:rsidRDefault="00381BC0" w:rsidP="00381BC0">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81BC0" w:rsidRPr="009916D1" w:rsidRDefault="00381BC0" w:rsidP="00381BC0">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381BC0" w:rsidRPr="009916D1" w:rsidRDefault="00381BC0" w:rsidP="00381BC0">
      <w:pPr>
        <w:widowControl w:val="0"/>
        <w:shd w:val="clear" w:color="auto" w:fill="FFFFFF"/>
        <w:ind w:firstLine="709"/>
        <w:jc w:val="both"/>
        <w:rPr>
          <w:sz w:val="24"/>
          <w:szCs w:val="24"/>
        </w:rPr>
      </w:pPr>
      <w:r>
        <w:rPr>
          <w:sz w:val="24"/>
          <w:szCs w:val="24"/>
        </w:rPr>
        <w:t xml:space="preserve"> 11.6</w:t>
      </w:r>
      <w:r w:rsidRPr="009916D1">
        <w:rPr>
          <w:sz w:val="24"/>
          <w:szCs w:val="24"/>
        </w:rPr>
        <w:t xml:space="preserve">. </w:t>
      </w:r>
      <w:r>
        <w:rPr>
          <w:sz w:val="24"/>
          <w:szCs w:val="24"/>
        </w:rPr>
        <w:t xml:space="preserve">Сдача Подрядчиком и приемка Заказчиком </w:t>
      </w:r>
      <w:r w:rsidRPr="00C54ADE">
        <w:rPr>
          <w:sz w:val="24"/>
          <w:szCs w:val="24"/>
        </w:rPr>
        <w:t>выполненных строительно-</w:t>
      </w:r>
      <w:r>
        <w:rPr>
          <w:sz w:val="24"/>
          <w:szCs w:val="24"/>
        </w:rPr>
        <w:t>монтажных работ,</w:t>
      </w:r>
      <w:r w:rsidRPr="00C54ADE">
        <w:rPr>
          <w:sz w:val="24"/>
          <w:szCs w:val="24"/>
        </w:rPr>
        <w:t xml:space="preserve"> пусконаладочных работ, прочих работ и затрат </w:t>
      </w:r>
      <w:r w:rsidRPr="009916D1">
        <w:rPr>
          <w:sz w:val="24"/>
          <w:szCs w:val="24"/>
        </w:rPr>
        <w:t xml:space="preserve"> по настоящему Договору осуществляется в  соответствии со сроками, указанными в Графике производства работ (освоения капитальных вложений и финансирования поставок, рабо</w:t>
      </w:r>
      <w:r>
        <w:rPr>
          <w:sz w:val="24"/>
          <w:szCs w:val="24"/>
        </w:rPr>
        <w:t xml:space="preserve">т) по </w:t>
      </w:r>
      <w:r w:rsidRPr="009916D1">
        <w:rPr>
          <w:i/>
          <w:sz w:val="24"/>
          <w:szCs w:val="24"/>
        </w:rPr>
        <w:t>реконструкции</w:t>
      </w:r>
      <w:r w:rsidRPr="009916D1">
        <w:rPr>
          <w:sz w:val="24"/>
          <w:szCs w:val="24"/>
        </w:rPr>
        <w:t xml:space="preserve"> объекта (Приложение № 2 к настоящему договору) с оформлением актов о приемке выполненных работ по форме КС -2 (подписываемых Заказчиком и Подрядчиком)</w:t>
      </w:r>
      <w:r>
        <w:rPr>
          <w:sz w:val="24"/>
          <w:szCs w:val="24"/>
        </w:rPr>
        <w:t>, актов сдачи-приемки прочих работ и затрат (подписываемых Заказчиком и Подрядчиком)</w:t>
      </w:r>
      <w:r w:rsidRPr="009916D1">
        <w:rPr>
          <w:sz w:val="24"/>
          <w:szCs w:val="24"/>
        </w:rPr>
        <w:t xml:space="preserve"> и справок о стоимости выполненных работ</w:t>
      </w:r>
      <w:r>
        <w:rPr>
          <w:sz w:val="24"/>
          <w:szCs w:val="24"/>
        </w:rPr>
        <w:t xml:space="preserve"> и затрат</w:t>
      </w:r>
      <w:r w:rsidRPr="009916D1">
        <w:rPr>
          <w:sz w:val="24"/>
          <w:szCs w:val="24"/>
        </w:rPr>
        <w:t xml:space="preserve">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9916D1">
        <w:rPr>
          <w:sz w:val="24"/>
          <w:szCs w:val="24"/>
          <w:lang w:val="en-US"/>
        </w:rPr>
        <w:t>pdf</w:t>
      </w:r>
      <w:r w:rsidRPr="009916D1">
        <w:rPr>
          <w:sz w:val="24"/>
          <w:szCs w:val="24"/>
        </w:rPr>
        <w:t xml:space="preserve">.) на сдаваемый объем работ до </w:t>
      </w:r>
      <w:r>
        <w:rPr>
          <w:sz w:val="24"/>
          <w:szCs w:val="24"/>
        </w:rPr>
        <w:t>25</w:t>
      </w:r>
      <w:r w:rsidRPr="009916D1">
        <w:rPr>
          <w:sz w:val="24"/>
          <w:szCs w:val="24"/>
        </w:rPr>
        <w:t xml:space="preserve"> (</w:t>
      </w:r>
      <w:r>
        <w:rPr>
          <w:sz w:val="24"/>
          <w:szCs w:val="24"/>
        </w:rPr>
        <w:t>двадцать пятого</w:t>
      </w:r>
      <w:r w:rsidRPr="009916D1">
        <w:rPr>
          <w:sz w:val="24"/>
          <w:szCs w:val="24"/>
        </w:rPr>
        <w:t>) числа</w:t>
      </w:r>
      <w:r>
        <w:rPr>
          <w:sz w:val="24"/>
          <w:szCs w:val="24"/>
        </w:rPr>
        <w:t xml:space="preserve"> месяца, следующего за отчетным</w:t>
      </w:r>
      <w:r w:rsidRPr="009916D1">
        <w:rPr>
          <w:i/>
          <w:sz w:val="24"/>
          <w:szCs w:val="24"/>
        </w:rPr>
        <w:t xml:space="preserve"> </w:t>
      </w:r>
      <w:r w:rsidRPr="009916D1">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381BC0" w:rsidRPr="009916D1" w:rsidRDefault="00381BC0" w:rsidP="00381BC0">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-2</w:t>
      </w:r>
      <w:r>
        <w:rPr>
          <w:sz w:val="24"/>
          <w:szCs w:val="24"/>
        </w:rPr>
        <w:t>, актов сдачи-приемки прочих работ и затрат,</w:t>
      </w:r>
      <w:r w:rsidRPr="009916D1">
        <w:rPr>
          <w:sz w:val="24"/>
          <w:szCs w:val="24"/>
        </w:rPr>
        <w:t xml:space="preserve"> справки </w:t>
      </w:r>
      <w:r>
        <w:rPr>
          <w:sz w:val="24"/>
          <w:szCs w:val="24"/>
        </w:rPr>
        <w:t xml:space="preserve">о стоимости выполненных работ и затрат </w:t>
      </w:r>
      <w:r w:rsidRPr="009916D1">
        <w:rPr>
          <w:sz w:val="24"/>
          <w:szCs w:val="24"/>
        </w:rPr>
        <w:t>формы КС -3</w:t>
      </w:r>
      <w:r>
        <w:rPr>
          <w:sz w:val="24"/>
          <w:szCs w:val="24"/>
        </w:rPr>
        <w:t xml:space="preserve"> </w:t>
      </w:r>
      <w:r w:rsidRPr="009916D1">
        <w:rPr>
          <w:sz w:val="24"/>
          <w:szCs w:val="24"/>
        </w:rPr>
        <w:t xml:space="preserve">в течение 7 дней с момента их представления, или возвращает с мотивированным отказом. </w:t>
      </w:r>
    </w:p>
    <w:p w:rsidR="00381BC0" w:rsidRDefault="00381BC0" w:rsidP="00381BC0">
      <w:pPr>
        <w:widowControl w:val="0"/>
        <w:shd w:val="clear" w:color="auto" w:fill="FFFFFF"/>
        <w:ind w:firstLine="709"/>
        <w:jc w:val="both"/>
        <w:rPr>
          <w:sz w:val="24"/>
          <w:szCs w:val="24"/>
        </w:rPr>
      </w:pPr>
      <w:r w:rsidRPr="009916D1">
        <w:rPr>
          <w:sz w:val="24"/>
          <w:szCs w:val="24"/>
        </w:rPr>
        <w:t>11.</w:t>
      </w:r>
      <w:r>
        <w:rPr>
          <w:sz w:val="24"/>
          <w:szCs w:val="24"/>
        </w:rPr>
        <w:t>7</w:t>
      </w:r>
      <w:r w:rsidRPr="009916D1">
        <w:rPr>
          <w:sz w:val="24"/>
          <w:szCs w:val="24"/>
        </w:rPr>
        <w:t>.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 в котором были выполнены поставки. Передача оборудования в монтаж оформляется Актом о приеме – передаче оборудования в монтаж по форме ОС -15.</w:t>
      </w:r>
    </w:p>
    <w:p w:rsidR="00381BC0" w:rsidRDefault="00381BC0" w:rsidP="00381BC0">
      <w:pPr>
        <w:widowControl w:val="0"/>
        <w:shd w:val="clear" w:color="auto" w:fill="FFFFFF"/>
        <w:ind w:firstLine="709"/>
        <w:jc w:val="both"/>
        <w:rPr>
          <w:sz w:val="24"/>
          <w:szCs w:val="24"/>
        </w:rPr>
      </w:pPr>
      <w:r>
        <w:rPr>
          <w:sz w:val="24"/>
          <w:szCs w:val="24"/>
        </w:rPr>
        <w:t xml:space="preserve">По окончании монтажа оборудования к акту о приемке выполненных работ формы </w:t>
      </w:r>
      <w:r>
        <w:rPr>
          <w:sz w:val="24"/>
          <w:szCs w:val="24"/>
        </w:rPr>
        <w:lastRenderedPageBreak/>
        <w:t>КС -2 прикладывается ведомость смонтированного оборудования по форме, согласованной с Заказчиком</w:t>
      </w:r>
      <w:r w:rsidRPr="00CF35C3">
        <w:rPr>
          <w:i/>
          <w:sz w:val="24"/>
          <w:szCs w:val="24"/>
        </w:rPr>
        <w:t>.</w:t>
      </w:r>
    </w:p>
    <w:p w:rsidR="00381BC0" w:rsidRPr="009916D1" w:rsidRDefault="00381BC0" w:rsidP="00381BC0">
      <w:pPr>
        <w:suppressAutoHyphens/>
        <w:ind w:right="-5" w:firstLine="720"/>
        <w:jc w:val="both"/>
        <w:rPr>
          <w:bCs/>
          <w:sz w:val="24"/>
          <w:szCs w:val="24"/>
        </w:rPr>
      </w:pPr>
      <w:r>
        <w:rPr>
          <w:sz w:val="24"/>
          <w:szCs w:val="24"/>
        </w:rPr>
        <w:t>11.8</w:t>
      </w:r>
      <w:r w:rsidRPr="009916D1">
        <w:rPr>
          <w:sz w:val="24"/>
          <w:szCs w:val="24"/>
        </w:rPr>
        <w:t xml:space="preserve">. </w:t>
      </w:r>
      <w:r w:rsidRPr="009916D1">
        <w:rPr>
          <w:bCs/>
          <w:sz w:val="24"/>
          <w:szCs w:val="24"/>
        </w:rPr>
        <w:t>Подрядчик,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Pr>
          <w:bCs/>
          <w:sz w:val="24"/>
          <w:szCs w:val="24"/>
        </w:rPr>
        <w:t xml:space="preserve"> и затрат</w:t>
      </w:r>
      <w:r w:rsidRPr="009916D1">
        <w:rPr>
          <w:bCs/>
          <w:sz w:val="24"/>
          <w:szCs w:val="24"/>
        </w:rPr>
        <w:t xml:space="preserve">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381BC0" w:rsidRPr="009916D1" w:rsidRDefault="00381BC0" w:rsidP="00381BC0">
      <w:pPr>
        <w:widowControl w:val="0"/>
        <w:shd w:val="clear" w:color="auto" w:fill="FFFFFF"/>
        <w:ind w:firstLine="709"/>
        <w:jc w:val="both"/>
        <w:rPr>
          <w:bCs/>
          <w:sz w:val="24"/>
          <w:szCs w:val="24"/>
        </w:rPr>
      </w:pPr>
      <w:r>
        <w:rPr>
          <w:sz w:val="24"/>
          <w:szCs w:val="24"/>
        </w:rPr>
        <w:t>11.9</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381BC0" w:rsidRPr="009916D1" w:rsidRDefault="00381BC0" w:rsidP="00381BC0">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381BC0" w:rsidRPr="009916D1" w:rsidRDefault="00381BC0" w:rsidP="00381BC0">
      <w:pPr>
        <w:widowControl w:val="0"/>
        <w:shd w:val="clear" w:color="auto" w:fill="FFFFFF"/>
        <w:ind w:firstLine="720"/>
        <w:jc w:val="both"/>
        <w:rPr>
          <w:sz w:val="24"/>
          <w:szCs w:val="24"/>
        </w:rPr>
      </w:pPr>
      <w:r w:rsidRPr="009916D1">
        <w:rPr>
          <w:sz w:val="24"/>
          <w:szCs w:val="24"/>
        </w:rPr>
        <w:t>11.1</w:t>
      </w:r>
      <w:r>
        <w:rPr>
          <w:sz w:val="24"/>
          <w:szCs w:val="24"/>
        </w:rPr>
        <w:t>0</w:t>
      </w:r>
      <w:r w:rsidRPr="009916D1">
        <w:rPr>
          <w:sz w:val="24"/>
          <w:szCs w:val="24"/>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381BC0" w:rsidRPr="009916D1" w:rsidRDefault="00381BC0" w:rsidP="00381BC0">
      <w:pPr>
        <w:ind w:firstLine="720"/>
        <w:jc w:val="both"/>
        <w:rPr>
          <w:sz w:val="24"/>
          <w:szCs w:val="24"/>
        </w:rPr>
      </w:pPr>
      <w:r w:rsidRPr="009916D1">
        <w:rPr>
          <w:sz w:val="24"/>
          <w:szCs w:val="24"/>
        </w:rPr>
        <w:t>11.1</w:t>
      </w:r>
      <w:r>
        <w:rPr>
          <w:sz w:val="24"/>
          <w:szCs w:val="24"/>
        </w:rPr>
        <w:t>3</w:t>
      </w:r>
      <w:r w:rsidRPr="009916D1">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и приемки каждой системы в отдельности.</w:t>
      </w:r>
    </w:p>
    <w:p w:rsidR="00381BC0" w:rsidRPr="009916D1" w:rsidRDefault="00381BC0" w:rsidP="00381BC0">
      <w:pPr>
        <w:widowControl w:val="0"/>
        <w:shd w:val="clear" w:color="auto" w:fill="FFFFFF"/>
        <w:ind w:firstLine="720"/>
        <w:jc w:val="both"/>
        <w:rPr>
          <w:sz w:val="24"/>
          <w:szCs w:val="24"/>
        </w:rPr>
      </w:pPr>
      <w:r w:rsidRPr="009916D1">
        <w:rPr>
          <w:sz w:val="24"/>
          <w:szCs w:val="24"/>
        </w:rPr>
        <w:t>11.1</w:t>
      </w:r>
      <w:r>
        <w:rPr>
          <w:sz w:val="24"/>
          <w:szCs w:val="24"/>
        </w:rPr>
        <w:t>4</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16 настоящего Договора.</w:t>
      </w:r>
    </w:p>
    <w:p w:rsidR="00381BC0" w:rsidRPr="009916D1" w:rsidRDefault="00381BC0" w:rsidP="00381BC0">
      <w:pPr>
        <w:widowControl w:val="0"/>
        <w:shd w:val="clear" w:color="auto" w:fill="FFFFFF"/>
        <w:jc w:val="both"/>
        <w:rPr>
          <w:sz w:val="24"/>
          <w:szCs w:val="24"/>
        </w:rPr>
      </w:pPr>
    </w:p>
    <w:p w:rsidR="00381BC0" w:rsidRPr="009916D1" w:rsidRDefault="00381BC0" w:rsidP="00381BC0">
      <w:pPr>
        <w:shd w:val="clear" w:color="auto" w:fill="FFFFFF"/>
        <w:ind w:firstLine="720"/>
        <w:jc w:val="center"/>
        <w:rPr>
          <w:b/>
          <w:bCs/>
          <w:sz w:val="24"/>
          <w:szCs w:val="24"/>
        </w:rPr>
      </w:pPr>
      <w:r>
        <w:rPr>
          <w:b/>
          <w:bCs/>
          <w:sz w:val="24"/>
          <w:szCs w:val="24"/>
        </w:rPr>
        <w:t>12</w:t>
      </w:r>
      <w:r w:rsidRPr="009916D1">
        <w:rPr>
          <w:b/>
          <w:bCs/>
          <w:sz w:val="24"/>
          <w:szCs w:val="24"/>
        </w:rPr>
        <w:t>. Предпусковые и пусковые приемо-сдаточные испытания</w:t>
      </w:r>
    </w:p>
    <w:p w:rsidR="00381BC0" w:rsidRPr="009916D1" w:rsidRDefault="00381BC0" w:rsidP="00381BC0">
      <w:pPr>
        <w:shd w:val="clear" w:color="auto" w:fill="FFFFFF"/>
        <w:ind w:firstLine="720"/>
        <w:jc w:val="both"/>
        <w:rPr>
          <w:sz w:val="24"/>
          <w:szCs w:val="24"/>
        </w:rPr>
      </w:pPr>
      <w:r>
        <w:rPr>
          <w:sz w:val="24"/>
          <w:szCs w:val="24"/>
        </w:rPr>
        <w:t>12</w:t>
      </w:r>
      <w:r w:rsidRPr="009916D1">
        <w:rPr>
          <w:sz w:val="24"/>
          <w:szCs w:val="24"/>
        </w:rPr>
        <w:t xml:space="preserve">.1. Предпусковые и пусковые испытания проводятся в соответствии с разработанной Подрядчиком и утвержденной </w:t>
      </w:r>
      <w:r>
        <w:rPr>
          <w:sz w:val="24"/>
          <w:szCs w:val="24"/>
        </w:rPr>
        <w:t>З</w:t>
      </w:r>
      <w:r w:rsidRPr="009916D1">
        <w:rPr>
          <w:sz w:val="24"/>
          <w:szCs w:val="24"/>
        </w:rPr>
        <w:t>аказчиком программой и методикой испытаний в соответствии с техническими требованиями Закупочной документации.</w:t>
      </w:r>
    </w:p>
    <w:p w:rsidR="00381BC0" w:rsidRPr="009916D1" w:rsidRDefault="00381BC0" w:rsidP="00381BC0">
      <w:pPr>
        <w:shd w:val="clear" w:color="auto" w:fill="FFFFFF"/>
        <w:ind w:firstLine="720"/>
        <w:jc w:val="both"/>
        <w:rPr>
          <w:sz w:val="24"/>
          <w:szCs w:val="24"/>
        </w:rPr>
      </w:pPr>
      <w:r>
        <w:rPr>
          <w:sz w:val="24"/>
          <w:szCs w:val="24"/>
        </w:rPr>
        <w:t>12</w:t>
      </w:r>
      <w:r w:rsidRPr="009916D1">
        <w:rPr>
          <w:sz w:val="24"/>
          <w:szCs w:val="24"/>
        </w:rPr>
        <w:t>.2. Все виды испытаний проводятся в присутствии представителей Заказчика.</w:t>
      </w:r>
    </w:p>
    <w:p w:rsidR="00381BC0" w:rsidRPr="009916D1" w:rsidRDefault="00381BC0" w:rsidP="00381BC0">
      <w:pPr>
        <w:shd w:val="clear" w:color="auto" w:fill="FFFFFF"/>
        <w:ind w:firstLine="720"/>
        <w:jc w:val="both"/>
        <w:rPr>
          <w:sz w:val="24"/>
          <w:szCs w:val="24"/>
        </w:rPr>
      </w:pPr>
      <w:r>
        <w:rPr>
          <w:sz w:val="24"/>
          <w:szCs w:val="24"/>
        </w:rPr>
        <w:t>12</w:t>
      </w:r>
      <w:r w:rsidRPr="009916D1">
        <w:rPr>
          <w:sz w:val="24"/>
          <w:szCs w:val="24"/>
        </w:rPr>
        <w:t>.3. Приемо-сдаточные испытания включают:</w:t>
      </w:r>
    </w:p>
    <w:p w:rsidR="00381BC0" w:rsidRPr="009916D1" w:rsidRDefault="00381BC0" w:rsidP="00381BC0">
      <w:pPr>
        <w:shd w:val="clear" w:color="auto" w:fill="FFFFFF"/>
        <w:tabs>
          <w:tab w:val="left" w:pos="1080"/>
          <w:tab w:val="left" w:pos="1440"/>
        </w:tabs>
        <w:ind w:firstLine="720"/>
        <w:jc w:val="both"/>
        <w:rPr>
          <w:sz w:val="24"/>
          <w:szCs w:val="24"/>
        </w:rPr>
      </w:pPr>
      <w:r w:rsidRPr="009916D1">
        <w:rPr>
          <w:sz w:val="24"/>
          <w:szCs w:val="24"/>
        </w:rPr>
        <w:t>-</w:t>
      </w:r>
      <w:r w:rsidRPr="009916D1">
        <w:rPr>
          <w:sz w:val="24"/>
          <w:szCs w:val="24"/>
        </w:rPr>
        <w:tab/>
        <w:t>проведение индивидуальных приемо-сдаточных испытаний оборудования и подсистем объекта;</w:t>
      </w:r>
    </w:p>
    <w:p w:rsidR="00381BC0" w:rsidRPr="009916D1" w:rsidRDefault="00381BC0" w:rsidP="00381BC0">
      <w:pPr>
        <w:widowControl w:val="0"/>
        <w:shd w:val="clear" w:color="auto" w:fill="FFFFFF"/>
        <w:ind w:firstLine="709"/>
        <w:jc w:val="both"/>
        <w:rPr>
          <w:sz w:val="24"/>
          <w:szCs w:val="24"/>
        </w:rPr>
      </w:pPr>
      <w:r w:rsidRPr="009916D1">
        <w:rPr>
          <w:sz w:val="24"/>
          <w:szCs w:val="24"/>
        </w:rPr>
        <w:t>-проведение приемо-сдаточных испытаний всего комплекса оборудования, поставляемого по настоящему Договору в целом (комплексное испытание).</w:t>
      </w:r>
    </w:p>
    <w:p w:rsidR="00381BC0" w:rsidRPr="009916D1" w:rsidRDefault="00381BC0" w:rsidP="00381BC0">
      <w:pPr>
        <w:widowControl w:val="0"/>
        <w:shd w:val="clear" w:color="auto" w:fill="FFFFFF"/>
        <w:tabs>
          <w:tab w:val="left" w:pos="3915"/>
        </w:tabs>
        <w:jc w:val="both"/>
        <w:rPr>
          <w:sz w:val="24"/>
          <w:szCs w:val="24"/>
        </w:rPr>
      </w:pPr>
    </w:p>
    <w:p w:rsidR="00381BC0" w:rsidRPr="009916D1" w:rsidRDefault="00381BC0" w:rsidP="00381BC0">
      <w:pPr>
        <w:shd w:val="clear" w:color="auto" w:fill="FFFFFF"/>
        <w:tabs>
          <w:tab w:val="left" w:pos="1440"/>
        </w:tabs>
        <w:ind w:firstLine="709"/>
        <w:jc w:val="center"/>
        <w:rPr>
          <w:b/>
          <w:sz w:val="24"/>
          <w:szCs w:val="24"/>
        </w:rPr>
      </w:pPr>
      <w:r>
        <w:rPr>
          <w:b/>
          <w:sz w:val="24"/>
          <w:szCs w:val="24"/>
        </w:rPr>
        <w:t>13</w:t>
      </w:r>
      <w:r w:rsidRPr="009916D1">
        <w:rPr>
          <w:b/>
          <w:sz w:val="24"/>
          <w:szCs w:val="24"/>
        </w:rPr>
        <w:t>. Право собственности</w:t>
      </w:r>
    </w:p>
    <w:p w:rsidR="00381BC0" w:rsidRPr="009916D1" w:rsidRDefault="00381BC0" w:rsidP="00381BC0">
      <w:pPr>
        <w:shd w:val="clear" w:color="auto" w:fill="FFFFFF"/>
        <w:tabs>
          <w:tab w:val="left" w:pos="1440"/>
        </w:tabs>
        <w:ind w:firstLine="709"/>
        <w:jc w:val="both"/>
        <w:rPr>
          <w:i/>
          <w:sz w:val="24"/>
          <w:szCs w:val="24"/>
        </w:rPr>
      </w:pPr>
      <w:r>
        <w:rPr>
          <w:sz w:val="24"/>
          <w:szCs w:val="24"/>
        </w:rPr>
        <w:t>13</w:t>
      </w:r>
      <w:r w:rsidRPr="009916D1">
        <w:rPr>
          <w:sz w:val="24"/>
          <w:szCs w:val="24"/>
        </w:rPr>
        <w:t>.1.</w:t>
      </w:r>
      <w:r>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381BC0" w:rsidRPr="009916D1" w:rsidRDefault="00381BC0" w:rsidP="00381BC0">
      <w:pPr>
        <w:shd w:val="clear" w:color="auto" w:fill="FFFFFF"/>
        <w:tabs>
          <w:tab w:val="left" w:pos="1378"/>
          <w:tab w:val="left" w:pos="1440"/>
        </w:tabs>
        <w:ind w:firstLine="709"/>
        <w:jc w:val="both"/>
        <w:rPr>
          <w:sz w:val="24"/>
          <w:szCs w:val="24"/>
        </w:rPr>
      </w:pPr>
      <w:r>
        <w:rPr>
          <w:sz w:val="24"/>
          <w:szCs w:val="24"/>
        </w:rPr>
        <w:t>13</w:t>
      </w:r>
      <w:r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381BC0" w:rsidRPr="007245F7" w:rsidRDefault="00381BC0" w:rsidP="00381BC0">
      <w:pPr>
        <w:shd w:val="clear" w:color="auto" w:fill="FFFFFF"/>
        <w:tabs>
          <w:tab w:val="left" w:pos="1378"/>
          <w:tab w:val="left" w:pos="1440"/>
        </w:tabs>
        <w:ind w:firstLine="709"/>
        <w:jc w:val="both"/>
        <w:rPr>
          <w:sz w:val="24"/>
          <w:szCs w:val="24"/>
        </w:rPr>
      </w:pPr>
      <w:r>
        <w:rPr>
          <w:sz w:val="24"/>
          <w:szCs w:val="24"/>
        </w:rPr>
        <w:t>13</w:t>
      </w:r>
      <w:r w:rsidRPr="009916D1">
        <w:rPr>
          <w:sz w:val="24"/>
          <w:szCs w:val="24"/>
        </w:rPr>
        <w:t>.3.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w:t>
      </w:r>
      <w:r>
        <w:rPr>
          <w:sz w:val="24"/>
          <w:szCs w:val="24"/>
        </w:rPr>
        <w:t>реждения объекта реконструкции</w:t>
      </w:r>
      <w:r w:rsidRPr="009916D1">
        <w:rPr>
          <w:sz w:val="24"/>
          <w:szCs w:val="24"/>
        </w:rPr>
        <w:t xml:space="preserve"> до приемки этого </w:t>
      </w:r>
      <w:r w:rsidRPr="009916D1">
        <w:rPr>
          <w:sz w:val="24"/>
          <w:szCs w:val="24"/>
        </w:rPr>
        <w:lastRenderedPageBreak/>
        <w:t xml:space="preserve">объекта Заказчиком по </w:t>
      </w:r>
      <w:r w:rsidRPr="007245F7">
        <w:rPr>
          <w:sz w:val="24"/>
          <w:szCs w:val="24"/>
        </w:rPr>
        <w:t xml:space="preserve">акту </w:t>
      </w:r>
      <w:r w:rsidRPr="00DC0D09">
        <w:rPr>
          <w:sz w:val="24"/>
          <w:szCs w:val="24"/>
        </w:rPr>
        <w:t>приемки законченного строительством объек</w:t>
      </w:r>
      <w:r w:rsidR="0093332D">
        <w:rPr>
          <w:sz w:val="24"/>
          <w:szCs w:val="24"/>
        </w:rPr>
        <w:t>та приемочной комиссией формы №Р</w:t>
      </w:r>
      <w:r w:rsidRPr="00DC0D09">
        <w:rPr>
          <w:sz w:val="24"/>
          <w:szCs w:val="24"/>
        </w:rPr>
        <w:t>С-14</w:t>
      </w:r>
      <w:r w:rsidRPr="007245F7">
        <w:rPr>
          <w:sz w:val="24"/>
          <w:szCs w:val="24"/>
        </w:rPr>
        <w:t xml:space="preserve"> несет Подрядчик.</w:t>
      </w:r>
    </w:p>
    <w:p w:rsidR="00381BC0" w:rsidRPr="00CF35C3" w:rsidRDefault="00381BC0" w:rsidP="00381BC0">
      <w:pPr>
        <w:shd w:val="clear" w:color="auto" w:fill="FFFFFF"/>
        <w:tabs>
          <w:tab w:val="left" w:pos="1378"/>
          <w:tab w:val="left" w:pos="1440"/>
        </w:tabs>
        <w:ind w:firstLine="709"/>
        <w:jc w:val="both"/>
        <w:rPr>
          <w:i/>
          <w:sz w:val="24"/>
          <w:szCs w:val="24"/>
        </w:rPr>
      </w:pPr>
      <w:r>
        <w:rPr>
          <w:sz w:val="24"/>
          <w:szCs w:val="24"/>
        </w:rPr>
        <w:t>13</w:t>
      </w:r>
      <w:r w:rsidRPr="009916D1">
        <w:rPr>
          <w:sz w:val="24"/>
          <w:szCs w:val="24"/>
        </w:rPr>
        <w:t xml:space="preserve">.4. Право собственности на оборудование, требующее монтажа, переходит к Заказчику на дату подписания Акта о приеме (поступлении) оборудования                               </w:t>
      </w:r>
      <w:r>
        <w:rPr>
          <w:sz w:val="24"/>
          <w:szCs w:val="24"/>
        </w:rPr>
        <w:t xml:space="preserve">               (по форме ОС-14)</w:t>
      </w:r>
      <w:r w:rsidRPr="00CF35C3">
        <w:rPr>
          <w:i/>
          <w:sz w:val="24"/>
          <w:szCs w:val="24"/>
        </w:rPr>
        <w:t>.</w:t>
      </w:r>
    </w:p>
    <w:p w:rsidR="00381BC0" w:rsidRPr="009916D1" w:rsidRDefault="00381BC0" w:rsidP="00381BC0">
      <w:pPr>
        <w:shd w:val="clear" w:color="auto" w:fill="FFFFFF"/>
        <w:jc w:val="both"/>
        <w:rPr>
          <w:sz w:val="24"/>
          <w:szCs w:val="24"/>
        </w:rPr>
      </w:pPr>
    </w:p>
    <w:p w:rsidR="00381BC0" w:rsidRPr="009916D1" w:rsidRDefault="00381BC0" w:rsidP="00381BC0">
      <w:pPr>
        <w:shd w:val="clear" w:color="auto" w:fill="FFFFFF"/>
        <w:jc w:val="center"/>
        <w:rPr>
          <w:b/>
          <w:sz w:val="24"/>
          <w:szCs w:val="24"/>
        </w:rPr>
      </w:pPr>
      <w:r>
        <w:rPr>
          <w:b/>
          <w:sz w:val="24"/>
          <w:szCs w:val="24"/>
        </w:rPr>
        <w:t>14</w:t>
      </w:r>
      <w:r w:rsidRPr="009916D1">
        <w:rPr>
          <w:b/>
          <w:sz w:val="24"/>
          <w:szCs w:val="24"/>
        </w:rPr>
        <w:t>. Имущественная ответственность</w:t>
      </w:r>
    </w:p>
    <w:p w:rsidR="00381BC0" w:rsidRPr="009916D1" w:rsidRDefault="00381BC0" w:rsidP="00381BC0">
      <w:pPr>
        <w:widowControl w:val="0"/>
        <w:shd w:val="clear" w:color="auto" w:fill="FFFFFF"/>
        <w:autoSpaceDE w:val="0"/>
        <w:autoSpaceDN w:val="0"/>
        <w:adjustRightInd w:val="0"/>
        <w:ind w:firstLine="720"/>
        <w:jc w:val="both"/>
        <w:rPr>
          <w:sz w:val="24"/>
          <w:szCs w:val="24"/>
        </w:rPr>
      </w:pPr>
      <w:r>
        <w:rPr>
          <w:sz w:val="24"/>
          <w:szCs w:val="24"/>
        </w:rPr>
        <w:t xml:space="preserve"> 14</w:t>
      </w:r>
      <w:r w:rsidRPr="009916D1">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381BC0" w:rsidRPr="009916D1" w:rsidRDefault="00381BC0" w:rsidP="00381BC0">
      <w:pPr>
        <w:widowControl w:val="0"/>
        <w:shd w:val="clear" w:color="auto" w:fill="FFFFFF"/>
        <w:autoSpaceDE w:val="0"/>
        <w:autoSpaceDN w:val="0"/>
        <w:adjustRightInd w:val="0"/>
        <w:ind w:firstLine="180"/>
        <w:jc w:val="both"/>
        <w:rPr>
          <w:sz w:val="24"/>
          <w:szCs w:val="24"/>
        </w:rPr>
      </w:pPr>
      <w:r>
        <w:rPr>
          <w:spacing w:val="-2"/>
          <w:sz w:val="24"/>
          <w:szCs w:val="24"/>
        </w:rPr>
        <w:t xml:space="preserve">          14</w:t>
      </w:r>
      <w:r w:rsidRPr="009916D1">
        <w:rPr>
          <w:spacing w:val="-2"/>
          <w:sz w:val="24"/>
          <w:szCs w:val="24"/>
        </w:rPr>
        <w:t xml:space="preserve">.2. </w:t>
      </w:r>
      <w:r w:rsidRPr="009916D1">
        <w:rPr>
          <w:sz w:val="24"/>
          <w:szCs w:val="24"/>
        </w:rPr>
        <w:t>Подрядчик при нарушении договорных обязательств уплачивает Заказчику:</w:t>
      </w:r>
    </w:p>
    <w:p w:rsidR="00381BC0" w:rsidRPr="009916D1" w:rsidRDefault="00381BC0" w:rsidP="00381BC0">
      <w:pPr>
        <w:pStyle w:val="aa"/>
        <w:tabs>
          <w:tab w:val="right" w:pos="9360"/>
        </w:tabs>
        <w:rPr>
          <w:szCs w:val="24"/>
        </w:rPr>
      </w:pPr>
      <w:r>
        <w:rPr>
          <w:szCs w:val="24"/>
        </w:rPr>
        <w:t xml:space="preserve">             14</w:t>
      </w:r>
      <w:r w:rsidRPr="009916D1">
        <w:rPr>
          <w:szCs w:val="24"/>
        </w:rPr>
        <w:t>.2.1.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w:t>
      </w:r>
      <w:r>
        <w:rPr>
          <w:szCs w:val="24"/>
        </w:rPr>
        <w:t xml:space="preserve">абот)  по </w:t>
      </w:r>
      <w:r w:rsidRPr="00DC0D09">
        <w:rPr>
          <w:i/>
          <w:szCs w:val="24"/>
        </w:rPr>
        <w:t>реконструкции</w:t>
      </w:r>
      <w:r w:rsidRPr="009916D1">
        <w:rPr>
          <w:szCs w:val="24"/>
        </w:rPr>
        <w:t xml:space="preserve"> объекта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381BC0" w:rsidRPr="009916D1" w:rsidRDefault="00381BC0" w:rsidP="00381BC0">
      <w:pPr>
        <w:pStyle w:val="aa"/>
        <w:tabs>
          <w:tab w:val="right" w:pos="9360"/>
        </w:tabs>
        <w:rPr>
          <w:szCs w:val="24"/>
        </w:rPr>
      </w:pPr>
      <w:r>
        <w:rPr>
          <w:szCs w:val="24"/>
        </w:rPr>
        <w:t xml:space="preserve">            14</w:t>
      </w:r>
      <w:r w:rsidRPr="009916D1">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381BC0" w:rsidRPr="009916D1" w:rsidRDefault="00381BC0" w:rsidP="00381BC0">
      <w:pPr>
        <w:shd w:val="clear" w:color="auto" w:fill="FFFFFF"/>
        <w:jc w:val="both"/>
        <w:rPr>
          <w:sz w:val="24"/>
          <w:szCs w:val="24"/>
        </w:rPr>
      </w:pPr>
      <w:r w:rsidRPr="009916D1">
        <w:rPr>
          <w:sz w:val="24"/>
          <w:szCs w:val="24"/>
        </w:rPr>
        <w:t xml:space="preserve">       </w:t>
      </w:r>
      <w:r>
        <w:rPr>
          <w:sz w:val="24"/>
          <w:szCs w:val="24"/>
        </w:rPr>
        <w:t xml:space="preserve">     14</w:t>
      </w:r>
      <w:r w:rsidRPr="009916D1">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381BC0" w:rsidRPr="009916D1" w:rsidRDefault="00381BC0" w:rsidP="00381BC0">
      <w:pPr>
        <w:shd w:val="clear" w:color="auto" w:fill="FFFFFF"/>
        <w:jc w:val="both"/>
        <w:rPr>
          <w:sz w:val="24"/>
          <w:szCs w:val="24"/>
        </w:rPr>
      </w:pPr>
      <w:r>
        <w:rPr>
          <w:sz w:val="24"/>
          <w:szCs w:val="24"/>
        </w:rPr>
        <w:t xml:space="preserve">            14</w:t>
      </w:r>
      <w:r w:rsidRPr="009916D1">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381BC0" w:rsidRPr="009916D1" w:rsidRDefault="00381BC0" w:rsidP="00381BC0">
      <w:pPr>
        <w:shd w:val="clear" w:color="auto" w:fill="FFFFFF"/>
        <w:jc w:val="both"/>
        <w:rPr>
          <w:sz w:val="24"/>
          <w:szCs w:val="24"/>
        </w:rPr>
      </w:pPr>
      <w:r>
        <w:rPr>
          <w:sz w:val="24"/>
          <w:szCs w:val="24"/>
        </w:rPr>
        <w:t xml:space="preserve">          14</w:t>
      </w:r>
      <w:r w:rsidRPr="009916D1">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381BC0" w:rsidRPr="009916D1" w:rsidRDefault="00381BC0" w:rsidP="00381BC0">
      <w:pPr>
        <w:shd w:val="clear" w:color="auto" w:fill="FFFFFF"/>
        <w:jc w:val="both"/>
        <w:rPr>
          <w:sz w:val="24"/>
          <w:szCs w:val="24"/>
        </w:rPr>
      </w:pPr>
      <w:r>
        <w:rPr>
          <w:sz w:val="24"/>
          <w:szCs w:val="24"/>
        </w:rPr>
        <w:t xml:space="preserve">          14</w:t>
      </w:r>
      <w:r w:rsidRPr="009916D1">
        <w:rPr>
          <w:sz w:val="24"/>
          <w:szCs w:val="24"/>
        </w:rPr>
        <w:t>.2.6.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381BC0" w:rsidRPr="009916D1" w:rsidRDefault="00381BC0" w:rsidP="00381BC0">
      <w:pPr>
        <w:widowControl w:val="0"/>
        <w:shd w:val="clear" w:color="auto" w:fill="FFFFFF"/>
        <w:ind w:firstLine="709"/>
        <w:jc w:val="both"/>
        <w:rPr>
          <w:sz w:val="24"/>
          <w:szCs w:val="24"/>
        </w:rPr>
      </w:pPr>
      <w:r>
        <w:rPr>
          <w:sz w:val="24"/>
          <w:szCs w:val="24"/>
        </w:rPr>
        <w:t>14</w:t>
      </w:r>
      <w:r w:rsidRPr="009916D1">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381BC0" w:rsidRPr="009916D1" w:rsidRDefault="00381BC0" w:rsidP="00381BC0">
      <w:pPr>
        <w:shd w:val="clear" w:color="auto" w:fill="FFFFFF"/>
        <w:ind w:firstLine="709"/>
        <w:jc w:val="both"/>
        <w:rPr>
          <w:sz w:val="24"/>
          <w:szCs w:val="24"/>
        </w:rPr>
      </w:pPr>
      <w:r>
        <w:rPr>
          <w:sz w:val="24"/>
          <w:szCs w:val="24"/>
        </w:rPr>
        <w:t>14</w:t>
      </w:r>
      <w:r w:rsidRPr="009916D1">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381BC0" w:rsidRPr="009916D1" w:rsidRDefault="00381BC0" w:rsidP="00381BC0">
      <w:pPr>
        <w:widowControl w:val="0"/>
        <w:tabs>
          <w:tab w:val="left" w:pos="0"/>
          <w:tab w:val="left" w:pos="1560"/>
        </w:tabs>
        <w:autoSpaceDE w:val="0"/>
        <w:autoSpaceDN w:val="0"/>
        <w:adjustRightInd w:val="0"/>
        <w:ind w:firstLine="720"/>
        <w:jc w:val="both"/>
        <w:rPr>
          <w:sz w:val="24"/>
          <w:szCs w:val="24"/>
        </w:rPr>
      </w:pPr>
      <w:r>
        <w:rPr>
          <w:sz w:val="24"/>
          <w:szCs w:val="24"/>
        </w:rPr>
        <w:t>14</w:t>
      </w:r>
      <w:r w:rsidRPr="009916D1">
        <w:rPr>
          <w:sz w:val="24"/>
          <w:szCs w:val="24"/>
        </w:rPr>
        <w:t xml:space="preserve">.5. 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w:t>
      </w:r>
      <w:r w:rsidRPr="009916D1">
        <w:rPr>
          <w:sz w:val="24"/>
          <w:szCs w:val="24"/>
        </w:rPr>
        <w:lastRenderedPageBreak/>
        <w:t>оборудования стоимости непоставленного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r w:rsidRPr="00CF35C3">
        <w:rPr>
          <w:i/>
          <w:sz w:val="24"/>
          <w:szCs w:val="24"/>
        </w:rPr>
        <w:t>.</w:t>
      </w:r>
    </w:p>
    <w:p w:rsidR="00381BC0" w:rsidRPr="009916D1" w:rsidRDefault="00381BC0" w:rsidP="00381BC0">
      <w:pPr>
        <w:widowControl w:val="0"/>
        <w:tabs>
          <w:tab w:val="left" w:pos="0"/>
          <w:tab w:val="left" w:pos="1560"/>
        </w:tabs>
        <w:autoSpaceDE w:val="0"/>
        <w:autoSpaceDN w:val="0"/>
        <w:adjustRightInd w:val="0"/>
        <w:jc w:val="both"/>
        <w:rPr>
          <w:sz w:val="24"/>
          <w:szCs w:val="24"/>
        </w:rPr>
      </w:pPr>
      <w:r>
        <w:rPr>
          <w:sz w:val="24"/>
          <w:szCs w:val="24"/>
        </w:rPr>
        <w:t xml:space="preserve">           14</w:t>
      </w:r>
      <w:r w:rsidRPr="009916D1">
        <w:rPr>
          <w:sz w:val="24"/>
          <w:szCs w:val="24"/>
        </w:rPr>
        <w:t>.6.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381BC0" w:rsidRPr="009916D1" w:rsidRDefault="00381BC0" w:rsidP="00381BC0">
      <w:pPr>
        <w:tabs>
          <w:tab w:val="left" w:pos="0"/>
          <w:tab w:val="left" w:pos="720"/>
        </w:tabs>
        <w:autoSpaceDE w:val="0"/>
        <w:autoSpaceDN w:val="0"/>
        <w:adjustRightInd w:val="0"/>
        <w:jc w:val="both"/>
        <w:rPr>
          <w:bCs/>
          <w:sz w:val="24"/>
          <w:szCs w:val="24"/>
        </w:rPr>
      </w:pPr>
      <w:r>
        <w:rPr>
          <w:sz w:val="24"/>
          <w:szCs w:val="24"/>
        </w:rPr>
        <w:t xml:space="preserve">             14</w:t>
      </w:r>
      <w:r w:rsidRPr="009916D1">
        <w:rPr>
          <w:sz w:val="24"/>
          <w:szCs w:val="24"/>
        </w:rPr>
        <w:t xml:space="preserve">.7.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ПАО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w:t>
      </w:r>
      <w:r w:rsidRPr="009916D1">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w:t>
      </w:r>
      <w:r>
        <w:rPr>
          <w:bCs/>
          <w:sz w:val="24"/>
          <w:szCs w:val="24"/>
        </w:rPr>
        <w:t>ующую сертификацию и аттестацию</w:t>
      </w:r>
      <w:r w:rsidRPr="00CF35C3">
        <w:rPr>
          <w:bCs/>
          <w:i/>
          <w:sz w:val="24"/>
          <w:szCs w:val="24"/>
        </w:rPr>
        <w:t>.</w:t>
      </w:r>
    </w:p>
    <w:p w:rsidR="00381BC0" w:rsidRPr="009916D1" w:rsidRDefault="00381BC0" w:rsidP="00381BC0">
      <w:pPr>
        <w:widowControl w:val="0"/>
        <w:tabs>
          <w:tab w:val="left" w:pos="0"/>
          <w:tab w:val="left" w:pos="1560"/>
        </w:tabs>
        <w:autoSpaceDE w:val="0"/>
        <w:autoSpaceDN w:val="0"/>
        <w:adjustRightInd w:val="0"/>
        <w:jc w:val="both"/>
        <w:rPr>
          <w:sz w:val="24"/>
          <w:szCs w:val="24"/>
        </w:rPr>
      </w:pPr>
      <w:r>
        <w:rPr>
          <w:sz w:val="24"/>
          <w:szCs w:val="24"/>
        </w:rPr>
        <w:t xml:space="preserve">            14</w:t>
      </w:r>
      <w:r w:rsidRPr="009916D1">
        <w:rPr>
          <w:sz w:val="24"/>
          <w:szCs w:val="24"/>
        </w:rPr>
        <w:t xml:space="preserve">.8.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t>
      </w:r>
      <w:r w:rsidRPr="003A7106">
        <w:rPr>
          <w:sz w:val="24"/>
          <w:szCs w:val="24"/>
        </w:rPr>
        <w:t>50% общей</w:t>
      </w:r>
      <w:r w:rsidRPr="00CF35C3">
        <w:rPr>
          <w:i/>
          <w:sz w:val="24"/>
          <w:szCs w:val="24"/>
        </w:rPr>
        <w:t xml:space="preserve"> стоимости оборудования, указанного в графике поставки оборудования</w:t>
      </w:r>
      <w:r w:rsidRPr="009916D1">
        <w:rPr>
          <w:sz w:val="24"/>
          <w:szCs w:val="24"/>
        </w:rPr>
        <w:t>/стоимости работ в графике производства работ (освоения капитальных вложений и финансирования поставок, работ,  выполненных такими субподрядчиками.</w:t>
      </w:r>
    </w:p>
    <w:p w:rsidR="00381BC0" w:rsidRPr="009916D1" w:rsidRDefault="00381BC0" w:rsidP="00381BC0">
      <w:pPr>
        <w:shd w:val="clear" w:color="auto" w:fill="FFFFFF"/>
        <w:jc w:val="both"/>
        <w:rPr>
          <w:sz w:val="24"/>
          <w:szCs w:val="24"/>
        </w:rPr>
      </w:pPr>
      <w:r>
        <w:rPr>
          <w:sz w:val="24"/>
          <w:szCs w:val="24"/>
        </w:rPr>
        <w:t xml:space="preserve">            14</w:t>
      </w:r>
      <w:r w:rsidRPr="009916D1">
        <w:rPr>
          <w:sz w:val="24"/>
          <w:szCs w:val="24"/>
        </w:rPr>
        <w:t>.9. Неустойка уплачивается по требованию Заказчика в указанные им сроки.</w:t>
      </w:r>
      <w:r>
        <w:rPr>
          <w:sz w:val="24"/>
          <w:szCs w:val="24"/>
        </w:rPr>
        <w:t xml:space="preserve"> </w:t>
      </w:r>
      <w:r w:rsidRPr="009916D1">
        <w:rPr>
          <w:sz w:val="24"/>
          <w:szCs w:val="24"/>
        </w:rPr>
        <w:t xml:space="preserve">Заказчик вправе снизить размер неустойки, предусмотренный настоящим Договором, но не </w:t>
      </w:r>
      <w:r>
        <w:rPr>
          <w:sz w:val="24"/>
          <w:szCs w:val="24"/>
        </w:rPr>
        <w:t>ниже чем до 0,05% - по пункту 14</w:t>
      </w:r>
      <w:r w:rsidRPr="009916D1">
        <w:rPr>
          <w:sz w:val="24"/>
          <w:szCs w:val="24"/>
        </w:rPr>
        <w:t xml:space="preserve">.2.3 Договора, не </w:t>
      </w:r>
      <w:r>
        <w:rPr>
          <w:sz w:val="24"/>
          <w:szCs w:val="24"/>
        </w:rPr>
        <w:t>ниже чем до 0,1% - по пунктам 14.2.1, 14.2.2, 14.3, 14</w:t>
      </w:r>
      <w:r w:rsidRPr="009916D1">
        <w:rPr>
          <w:sz w:val="24"/>
          <w:szCs w:val="24"/>
        </w:rPr>
        <w:t>.5</w:t>
      </w:r>
      <w:r>
        <w:rPr>
          <w:sz w:val="24"/>
          <w:szCs w:val="24"/>
        </w:rPr>
        <w:t xml:space="preserve"> </w:t>
      </w:r>
      <w:r w:rsidRPr="009916D1">
        <w:rPr>
          <w:sz w:val="24"/>
          <w:szCs w:val="24"/>
        </w:rPr>
        <w:t>Договора.</w:t>
      </w:r>
    </w:p>
    <w:p w:rsidR="00381BC0" w:rsidRPr="009916D1" w:rsidRDefault="00381BC0" w:rsidP="00381BC0">
      <w:pPr>
        <w:shd w:val="clear" w:color="auto" w:fill="FFFFFF"/>
        <w:ind w:firstLine="709"/>
        <w:jc w:val="both"/>
        <w:rPr>
          <w:sz w:val="24"/>
          <w:szCs w:val="24"/>
        </w:rPr>
      </w:pPr>
      <w:r>
        <w:rPr>
          <w:sz w:val="24"/>
          <w:szCs w:val="24"/>
        </w:rPr>
        <w:t>14</w:t>
      </w:r>
      <w:r w:rsidRPr="009916D1">
        <w:rPr>
          <w:sz w:val="24"/>
          <w:szCs w:val="24"/>
        </w:rPr>
        <w:t xml:space="preserve">.10. Уплата неустойки не освобождает Стороны от исполнения своих обязательств по настоящему Договору. </w:t>
      </w:r>
    </w:p>
    <w:p w:rsidR="00381BC0" w:rsidRPr="009916D1" w:rsidRDefault="00381BC0" w:rsidP="00381BC0">
      <w:pPr>
        <w:shd w:val="clear" w:color="auto" w:fill="FFFFFF"/>
        <w:ind w:firstLine="709"/>
        <w:jc w:val="both"/>
        <w:rPr>
          <w:sz w:val="24"/>
          <w:szCs w:val="24"/>
        </w:rPr>
      </w:pPr>
      <w:r>
        <w:rPr>
          <w:sz w:val="24"/>
          <w:szCs w:val="24"/>
        </w:rPr>
        <w:t>14</w:t>
      </w:r>
      <w:r w:rsidRPr="009916D1">
        <w:rPr>
          <w:sz w:val="24"/>
          <w:szCs w:val="24"/>
        </w:rPr>
        <w:t>.11.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381BC0" w:rsidRPr="009916D1" w:rsidRDefault="00381BC0" w:rsidP="00381BC0">
      <w:pPr>
        <w:shd w:val="clear" w:color="auto" w:fill="FFFFFF"/>
        <w:ind w:firstLine="709"/>
        <w:jc w:val="both"/>
        <w:rPr>
          <w:sz w:val="24"/>
          <w:szCs w:val="24"/>
        </w:rPr>
      </w:pPr>
      <w:r>
        <w:rPr>
          <w:sz w:val="24"/>
          <w:szCs w:val="24"/>
        </w:rPr>
        <w:t>14</w:t>
      </w:r>
      <w:r w:rsidRPr="009916D1">
        <w:rPr>
          <w:sz w:val="24"/>
          <w:szCs w:val="24"/>
        </w:rPr>
        <w:t>.12.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381BC0" w:rsidRPr="009916D1" w:rsidRDefault="00381BC0" w:rsidP="00381BC0">
      <w:pPr>
        <w:shd w:val="clear" w:color="auto" w:fill="FFFFFF"/>
        <w:ind w:firstLine="709"/>
        <w:jc w:val="both"/>
        <w:rPr>
          <w:sz w:val="24"/>
          <w:szCs w:val="24"/>
        </w:rPr>
      </w:pPr>
      <w:r>
        <w:rPr>
          <w:sz w:val="24"/>
          <w:szCs w:val="24"/>
        </w:rPr>
        <w:t>14</w:t>
      </w:r>
      <w:r w:rsidRPr="009916D1">
        <w:rPr>
          <w:sz w:val="24"/>
          <w:szCs w:val="24"/>
        </w:rPr>
        <w:t>.13. Подрядчик несет ответственность за ущерб, причиненный лесам, рыбным запасам и животному миру при выполнении работ по настоящему Договору.</w:t>
      </w:r>
    </w:p>
    <w:p w:rsidR="00381BC0" w:rsidRPr="009916D1" w:rsidRDefault="00381BC0" w:rsidP="00381BC0">
      <w:pPr>
        <w:shd w:val="clear" w:color="auto" w:fill="FFFFFF"/>
        <w:ind w:firstLine="709"/>
        <w:jc w:val="both"/>
        <w:rPr>
          <w:sz w:val="24"/>
          <w:szCs w:val="24"/>
        </w:rPr>
      </w:pPr>
      <w:r>
        <w:rPr>
          <w:sz w:val="24"/>
          <w:szCs w:val="24"/>
        </w:rPr>
        <w:t>14</w:t>
      </w:r>
      <w:r w:rsidRPr="009916D1">
        <w:rPr>
          <w:sz w:val="24"/>
          <w:szCs w:val="24"/>
        </w:rPr>
        <w:t>.14. Заказчик вправе удержать сумму неустойки, процентов за пользование денежными средствами из стоимости принятых и подлежащих оплате работ.</w:t>
      </w:r>
    </w:p>
    <w:p w:rsidR="00381BC0" w:rsidRPr="009916D1" w:rsidRDefault="00381BC0" w:rsidP="00381BC0">
      <w:pPr>
        <w:shd w:val="clear" w:color="auto" w:fill="FFFFFF"/>
        <w:ind w:firstLine="709"/>
        <w:jc w:val="both"/>
        <w:rPr>
          <w:sz w:val="24"/>
          <w:szCs w:val="24"/>
        </w:rPr>
      </w:pPr>
      <w:r>
        <w:rPr>
          <w:sz w:val="24"/>
          <w:szCs w:val="24"/>
        </w:rPr>
        <w:t>14</w:t>
      </w:r>
      <w:r w:rsidRPr="009916D1">
        <w:rPr>
          <w:sz w:val="24"/>
          <w:szCs w:val="24"/>
        </w:rPr>
        <w:t>.15. Факты нарушений Подрядчиком обязательств по настоящему Д</w:t>
      </w:r>
      <w:r>
        <w:rPr>
          <w:sz w:val="24"/>
          <w:szCs w:val="24"/>
        </w:rPr>
        <w:t>оговору (предусмотренных п.п. 14.2.2, 14.2.5, 14</w:t>
      </w:r>
      <w:r w:rsidRPr="009916D1">
        <w:rPr>
          <w:sz w:val="24"/>
          <w:szCs w:val="24"/>
        </w:rPr>
        <w:t>.2</w:t>
      </w:r>
      <w:r w:rsidRPr="008A651F">
        <w:rPr>
          <w:sz w:val="24"/>
          <w:szCs w:val="24"/>
        </w:rPr>
        <w:t>.6, 14.5 (в части поставки некачественного оборудования (материалов, запасных частей к оборудованию), 14.7,</w:t>
      </w:r>
      <w:r>
        <w:rPr>
          <w:sz w:val="24"/>
          <w:szCs w:val="24"/>
        </w:rPr>
        <w:t xml:space="preserve"> 14</w:t>
      </w:r>
      <w:r w:rsidRPr="009916D1">
        <w:rPr>
          <w:sz w:val="24"/>
          <w:szCs w:val="24"/>
        </w:rPr>
        <w:t xml:space="preserve">.8 настоящего </w:t>
      </w:r>
      <w:r w:rsidRPr="009916D1">
        <w:rPr>
          <w:sz w:val="24"/>
          <w:szCs w:val="24"/>
        </w:rPr>
        <w:lastRenderedPageBreak/>
        <w:t xml:space="preserve">Договора) фиксируются в Акте о неисполнении Подрядчиком обязательств (далее - Акт). Акт подписывается представителями Сторон.  </w:t>
      </w:r>
    </w:p>
    <w:p w:rsidR="00381BC0" w:rsidRPr="009916D1" w:rsidRDefault="00381BC0" w:rsidP="00381BC0">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381BC0" w:rsidRPr="009916D1" w:rsidRDefault="00381BC0" w:rsidP="00381BC0">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381BC0" w:rsidRPr="009916D1" w:rsidRDefault="00381BC0" w:rsidP="00381BC0">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381BC0" w:rsidRPr="009916D1" w:rsidRDefault="00381BC0" w:rsidP="00381BC0">
      <w:pPr>
        <w:shd w:val="clear" w:color="auto" w:fill="FFFFFF"/>
        <w:jc w:val="both"/>
        <w:rPr>
          <w:sz w:val="24"/>
          <w:szCs w:val="24"/>
        </w:rPr>
      </w:pPr>
    </w:p>
    <w:p w:rsidR="00381BC0" w:rsidRPr="009916D1" w:rsidRDefault="00381BC0" w:rsidP="00381BC0">
      <w:pPr>
        <w:shd w:val="clear" w:color="auto" w:fill="FFFFFF"/>
        <w:jc w:val="center"/>
        <w:rPr>
          <w:b/>
          <w:sz w:val="24"/>
          <w:szCs w:val="24"/>
        </w:rPr>
      </w:pPr>
      <w:r>
        <w:rPr>
          <w:b/>
          <w:sz w:val="24"/>
          <w:szCs w:val="24"/>
        </w:rPr>
        <w:t>15</w:t>
      </w:r>
      <w:r w:rsidRPr="009916D1">
        <w:rPr>
          <w:b/>
          <w:sz w:val="24"/>
          <w:szCs w:val="24"/>
        </w:rPr>
        <w:t>. Обстоятельства непреодолимой силы</w:t>
      </w:r>
    </w:p>
    <w:p w:rsidR="00381BC0" w:rsidRPr="009916D1" w:rsidRDefault="00381BC0" w:rsidP="00381BC0">
      <w:pPr>
        <w:widowControl w:val="0"/>
        <w:shd w:val="clear" w:color="auto" w:fill="FFFFFF"/>
        <w:tabs>
          <w:tab w:val="num" w:pos="1620"/>
        </w:tabs>
        <w:ind w:firstLine="709"/>
        <w:jc w:val="both"/>
        <w:rPr>
          <w:sz w:val="24"/>
          <w:szCs w:val="24"/>
        </w:rPr>
      </w:pPr>
      <w:r>
        <w:rPr>
          <w:sz w:val="24"/>
          <w:szCs w:val="24"/>
        </w:rPr>
        <w:t>15</w:t>
      </w:r>
      <w:r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381BC0" w:rsidRPr="009916D1" w:rsidRDefault="00381BC0" w:rsidP="00381BC0">
      <w:pPr>
        <w:widowControl w:val="0"/>
        <w:shd w:val="clear" w:color="auto" w:fill="FFFFFF"/>
        <w:tabs>
          <w:tab w:val="num" w:pos="1620"/>
        </w:tabs>
        <w:ind w:firstLine="709"/>
        <w:jc w:val="both"/>
        <w:rPr>
          <w:sz w:val="24"/>
          <w:szCs w:val="24"/>
        </w:rPr>
      </w:pPr>
      <w:r>
        <w:rPr>
          <w:sz w:val="24"/>
          <w:szCs w:val="24"/>
        </w:rPr>
        <w:t>15</w:t>
      </w:r>
      <w:r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381BC0" w:rsidRPr="009916D1" w:rsidRDefault="00381BC0" w:rsidP="00381BC0">
      <w:pPr>
        <w:widowControl w:val="0"/>
        <w:shd w:val="clear" w:color="auto" w:fill="FFFFFF"/>
        <w:tabs>
          <w:tab w:val="num" w:pos="1620"/>
        </w:tabs>
        <w:ind w:firstLine="709"/>
        <w:jc w:val="both"/>
        <w:rPr>
          <w:sz w:val="24"/>
          <w:szCs w:val="24"/>
        </w:rPr>
      </w:pPr>
      <w:r>
        <w:rPr>
          <w:sz w:val="24"/>
          <w:szCs w:val="24"/>
        </w:rPr>
        <w:t>15</w:t>
      </w:r>
      <w:r w:rsidRPr="009916D1">
        <w:rPr>
          <w:sz w:val="24"/>
          <w:szCs w:val="24"/>
        </w:rPr>
        <w:t>.3.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381BC0" w:rsidRPr="009916D1" w:rsidRDefault="00381BC0" w:rsidP="00381BC0">
      <w:pPr>
        <w:widowControl w:val="0"/>
        <w:shd w:val="clear" w:color="auto" w:fill="FFFFFF"/>
        <w:tabs>
          <w:tab w:val="num" w:pos="1620"/>
        </w:tabs>
        <w:ind w:firstLine="709"/>
        <w:jc w:val="both"/>
        <w:rPr>
          <w:sz w:val="24"/>
          <w:szCs w:val="24"/>
        </w:rPr>
      </w:pPr>
      <w:r>
        <w:rPr>
          <w:sz w:val="24"/>
          <w:szCs w:val="24"/>
        </w:rPr>
        <w:t>15</w:t>
      </w:r>
      <w:r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381BC0" w:rsidRPr="009916D1" w:rsidRDefault="00381BC0" w:rsidP="00381BC0">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381BC0" w:rsidRPr="009916D1" w:rsidRDefault="00381BC0" w:rsidP="00381BC0">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381BC0" w:rsidRPr="009916D1" w:rsidRDefault="00381BC0" w:rsidP="00381BC0">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381BC0" w:rsidRPr="009916D1" w:rsidRDefault="00381BC0" w:rsidP="00381BC0">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381BC0" w:rsidRPr="009916D1" w:rsidRDefault="00381BC0" w:rsidP="00381BC0">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381BC0" w:rsidRPr="009916D1" w:rsidRDefault="00381BC0" w:rsidP="00381BC0">
      <w:pPr>
        <w:widowControl w:val="0"/>
        <w:shd w:val="clear" w:color="auto" w:fill="FFFFFF"/>
        <w:ind w:firstLine="709"/>
        <w:jc w:val="both"/>
        <w:rPr>
          <w:sz w:val="24"/>
          <w:szCs w:val="24"/>
        </w:rPr>
      </w:pPr>
      <w:r>
        <w:rPr>
          <w:sz w:val="24"/>
          <w:szCs w:val="24"/>
        </w:rPr>
        <w:t>15</w:t>
      </w:r>
      <w:r w:rsidRPr="009916D1">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381BC0" w:rsidRPr="009916D1" w:rsidRDefault="00381BC0" w:rsidP="00381BC0">
      <w:pPr>
        <w:widowControl w:val="0"/>
        <w:shd w:val="clear" w:color="auto" w:fill="FFFFFF"/>
        <w:tabs>
          <w:tab w:val="num" w:pos="1620"/>
        </w:tabs>
        <w:ind w:firstLine="709"/>
        <w:jc w:val="both"/>
        <w:rPr>
          <w:sz w:val="24"/>
          <w:szCs w:val="24"/>
        </w:rPr>
      </w:pPr>
      <w:r>
        <w:rPr>
          <w:sz w:val="24"/>
          <w:szCs w:val="24"/>
        </w:rPr>
        <w:t>15</w:t>
      </w:r>
      <w:r w:rsidRPr="009916D1">
        <w:rPr>
          <w:sz w:val="24"/>
          <w:szCs w:val="24"/>
        </w:rPr>
        <w:t xml:space="preserve">.6. В случае если обстоятельства непреодолимой силы продолжаются более 2 (двух) месяцев, то Стороны проводят переговоры о целесообразности продолжения </w:t>
      </w:r>
      <w:r w:rsidRPr="009916D1">
        <w:rPr>
          <w:sz w:val="24"/>
          <w:szCs w:val="24"/>
        </w:rPr>
        <w:lastRenderedPageBreak/>
        <w:t>выполнения настоящего Договора. При этом уже выполненные работы и поставленное оборудование, должны быть приняты и оплачены.</w:t>
      </w:r>
    </w:p>
    <w:p w:rsidR="00381BC0" w:rsidRPr="009916D1" w:rsidRDefault="00381BC0" w:rsidP="00381BC0">
      <w:pPr>
        <w:shd w:val="clear" w:color="auto" w:fill="FFFFFF"/>
        <w:tabs>
          <w:tab w:val="left" w:pos="2880"/>
        </w:tabs>
        <w:ind w:firstLine="709"/>
        <w:jc w:val="center"/>
        <w:rPr>
          <w:b/>
          <w:sz w:val="24"/>
          <w:szCs w:val="24"/>
        </w:rPr>
      </w:pPr>
    </w:p>
    <w:p w:rsidR="00381BC0" w:rsidRPr="009916D1" w:rsidRDefault="00381BC0" w:rsidP="00381BC0">
      <w:pPr>
        <w:shd w:val="clear" w:color="auto" w:fill="FFFFFF"/>
        <w:tabs>
          <w:tab w:val="left" w:pos="2880"/>
        </w:tabs>
        <w:ind w:firstLine="709"/>
        <w:jc w:val="center"/>
        <w:rPr>
          <w:b/>
          <w:sz w:val="24"/>
          <w:szCs w:val="24"/>
        </w:rPr>
      </w:pPr>
      <w:r>
        <w:rPr>
          <w:b/>
          <w:sz w:val="24"/>
          <w:szCs w:val="24"/>
        </w:rPr>
        <w:t>16</w:t>
      </w:r>
      <w:r w:rsidRPr="009916D1">
        <w:rPr>
          <w:b/>
          <w:sz w:val="24"/>
          <w:szCs w:val="24"/>
        </w:rPr>
        <w:t>. Разрешение споров между Сторонами</w:t>
      </w:r>
    </w:p>
    <w:p w:rsidR="00381BC0" w:rsidRDefault="00381BC0" w:rsidP="00381BC0">
      <w:pPr>
        <w:pStyle w:val="23"/>
        <w:spacing w:before="0" w:line="240" w:lineRule="auto"/>
        <w:ind w:left="20" w:right="20" w:firstLine="720"/>
        <w:rPr>
          <w:sz w:val="24"/>
          <w:szCs w:val="24"/>
        </w:rPr>
      </w:pPr>
    </w:p>
    <w:p w:rsidR="00381BC0" w:rsidRPr="003141D8" w:rsidRDefault="00381BC0" w:rsidP="00381BC0">
      <w:pPr>
        <w:widowControl w:val="0"/>
        <w:shd w:val="clear" w:color="auto" w:fill="FFFFFF"/>
        <w:ind w:left="20" w:right="20" w:firstLine="720"/>
        <w:jc w:val="both"/>
        <w:rPr>
          <w:i/>
          <w:iCs/>
          <w:sz w:val="24"/>
          <w:szCs w:val="24"/>
          <w:shd w:val="clear" w:color="auto" w:fill="FFFFFF"/>
          <w:lang w:bidi="ru-RU"/>
        </w:rPr>
      </w:pPr>
      <w:r>
        <w:rPr>
          <w:sz w:val="24"/>
          <w:szCs w:val="24"/>
        </w:rPr>
        <w:t xml:space="preserve">16.1. </w:t>
      </w:r>
      <w:r w:rsidRPr="003141D8">
        <w:rPr>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381BC0" w:rsidRPr="003141D8" w:rsidRDefault="00381BC0" w:rsidP="00381BC0">
      <w:pPr>
        <w:ind w:firstLine="709"/>
        <w:jc w:val="both"/>
        <w:rPr>
          <w:rFonts w:eastAsia="Calibri"/>
          <w:sz w:val="24"/>
          <w:szCs w:val="24"/>
          <w:lang w:eastAsia="en-US"/>
        </w:rPr>
      </w:pPr>
      <w:r w:rsidRPr="003141D8">
        <w:rPr>
          <w:rFonts w:eastAsia="Calibri"/>
          <w:sz w:val="24"/>
          <w:szCs w:val="24"/>
          <w:lang w:eastAsia="en-US"/>
        </w:rPr>
        <w:t>Решения третейского суда являются обязательными, окончательными и оспариванию не подлежат.</w:t>
      </w:r>
    </w:p>
    <w:p w:rsidR="00381BC0" w:rsidRDefault="00381BC0" w:rsidP="00381BC0">
      <w:pPr>
        <w:keepLines/>
        <w:widowControl w:val="0"/>
        <w:shd w:val="clear" w:color="auto" w:fill="FFFFFF"/>
        <w:ind w:left="20" w:right="20" w:firstLine="720"/>
        <w:jc w:val="both"/>
        <w:rPr>
          <w:color w:val="000000"/>
          <w:sz w:val="24"/>
          <w:szCs w:val="24"/>
        </w:rPr>
      </w:pPr>
      <w:r w:rsidRPr="003141D8">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381BC0" w:rsidRPr="00797A2C" w:rsidRDefault="00381BC0" w:rsidP="00381BC0">
      <w:pPr>
        <w:pStyle w:val="aff1"/>
        <w:ind w:firstLine="709"/>
        <w:jc w:val="both"/>
        <w:rPr>
          <w:rFonts w:ascii="Times New Roman" w:hAnsi="Times New Roman"/>
          <w:sz w:val="24"/>
          <w:szCs w:val="24"/>
        </w:rPr>
      </w:pPr>
      <w:r w:rsidRPr="003A2736">
        <w:rPr>
          <w:rFonts w:ascii="Times New Roman" w:hAnsi="Times New Roman" w:cs="Times New Roman"/>
          <w:sz w:val="24"/>
          <w:szCs w:val="24"/>
        </w:rPr>
        <w:t>16.2.</w:t>
      </w:r>
      <w:r>
        <w:rPr>
          <w:rFonts w:ascii="Times New Roman" w:hAnsi="Times New Roman" w:cs="Times New Roman"/>
          <w:i/>
          <w:sz w:val="24"/>
          <w:szCs w:val="24"/>
        </w:rPr>
        <w:t xml:space="preserve"> </w:t>
      </w:r>
      <w:r w:rsidRPr="00803DEA">
        <w:rPr>
          <w:rFonts w:ascii="Times New Roman" w:hAnsi="Times New Roman" w:cs="Times New Roman"/>
          <w:i/>
          <w:sz w:val="24"/>
          <w:szCs w:val="24"/>
        </w:rPr>
        <w:t xml:space="preserve">(если Подрядчик является </w:t>
      </w:r>
      <w:r w:rsidRPr="00803DEA">
        <w:rPr>
          <w:rFonts w:ascii="Times New Roman" w:eastAsia="Times New Roman" w:hAnsi="Times New Roman" w:cs="Times New Roman"/>
          <w:i/>
          <w:sz w:val="24"/>
          <w:szCs w:val="24"/>
        </w:rPr>
        <w:t>дочерни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хозяйственны</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xml:space="preserve"> ПАО «Россети» или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являющи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ся дочерним по отношению к дочерн</w:t>
      </w:r>
      <w:r w:rsidRPr="00803DEA">
        <w:rPr>
          <w:rFonts w:ascii="Times New Roman" w:hAnsi="Times New Roman" w:cs="Times New Roman"/>
          <w:i/>
          <w:sz w:val="24"/>
          <w:szCs w:val="24"/>
        </w:rPr>
        <w:t>ему</w:t>
      </w:r>
      <w:r w:rsidRPr="00803DEA">
        <w:rPr>
          <w:rFonts w:ascii="Times New Roman" w:eastAsia="Times New Roman" w:hAnsi="Times New Roman" w:cs="Times New Roman"/>
          <w:i/>
          <w:sz w:val="24"/>
          <w:szCs w:val="24"/>
        </w:rPr>
        <w:t xml:space="preserve"> хозяйственн</w:t>
      </w:r>
      <w:r w:rsidRPr="00803DEA">
        <w:rPr>
          <w:rFonts w:ascii="Times New Roman" w:hAnsi="Times New Roman" w:cs="Times New Roman"/>
          <w:i/>
          <w:sz w:val="24"/>
          <w:szCs w:val="24"/>
        </w:rPr>
        <w:t>ому</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у</w:t>
      </w:r>
      <w:r w:rsidRPr="00803DEA">
        <w:rPr>
          <w:rFonts w:ascii="Times New Roman" w:eastAsia="Times New Roman" w:hAnsi="Times New Roman" w:cs="Times New Roman"/>
          <w:i/>
          <w:sz w:val="24"/>
          <w:szCs w:val="24"/>
        </w:rPr>
        <w:t xml:space="preserve"> ПАО «Россети</w:t>
      </w:r>
      <w:r>
        <w:rPr>
          <w:rFonts w:ascii="Times New Roman" w:eastAsia="Times New Roman" w:hAnsi="Times New Roman" w:cs="Times New Roman"/>
          <w:i/>
          <w:sz w:val="24"/>
          <w:szCs w:val="24"/>
        </w:rPr>
        <w:t>»)</w:t>
      </w:r>
      <w:r w:rsidRPr="00797A2C">
        <w:rPr>
          <w:sz w:val="24"/>
          <w:szCs w:val="24"/>
        </w:rPr>
        <w:t xml:space="preserve"> </w:t>
      </w:r>
      <w:r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381BC0" w:rsidRPr="00CF35C3" w:rsidRDefault="00381BC0" w:rsidP="00381BC0">
      <w:pPr>
        <w:ind w:firstLine="709"/>
        <w:jc w:val="both"/>
        <w:rPr>
          <w:sz w:val="24"/>
          <w:szCs w:val="24"/>
        </w:rPr>
      </w:pPr>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381BC0" w:rsidRPr="00797A2C" w:rsidRDefault="00381BC0" w:rsidP="00381BC0">
      <w:pPr>
        <w:pStyle w:val="aff1"/>
        <w:ind w:firstLine="709"/>
        <w:jc w:val="both"/>
        <w:rPr>
          <w:rFonts w:ascii="Times New Roman" w:hAnsi="Times New Roman"/>
          <w:sz w:val="24"/>
          <w:szCs w:val="24"/>
        </w:rPr>
      </w:pPr>
      <w:r w:rsidRPr="00797A2C">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rsidR="00381BC0" w:rsidRPr="009C2F64" w:rsidRDefault="00381BC0" w:rsidP="00381BC0">
      <w:pPr>
        <w:keepLines/>
        <w:widowControl w:val="0"/>
        <w:shd w:val="clear" w:color="auto" w:fill="FFFFFF"/>
        <w:ind w:left="20" w:right="20" w:firstLine="720"/>
        <w:jc w:val="both"/>
        <w:rPr>
          <w:color w:val="000000"/>
          <w:sz w:val="24"/>
          <w:szCs w:val="24"/>
        </w:rPr>
      </w:pPr>
      <w:r w:rsidRPr="00797A2C">
        <w:rPr>
          <w:sz w:val="24"/>
          <w:szCs w:val="24"/>
        </w:rPr>
        <w:t>Решения третейского суда являются обязательными, окончательными и оспариванию не подлежат.».</w:t>
      </w:r>
    </w:p>
    <w:p w:rsidR="00381BC0" w:rsidRPr="009916D1" w:rsidRDefault="00381BC0" w:rsidP="00381BC0">
      <w:pPr>
        <w:widowControl w:val="0"/>
        <w:shd w:val="clear" w:color="auto" w:fill="FFFFFF"/>
        <w:tabs>
          <w:tab w:val="left" w:pos="900"/>
          <w:tab w:val="left" w:pos="1080"/>
        </w:tabs>
        <w:autoSpaceDE w:val="0"/>
        <w:autoSpaceDN w:val="0"/>
        <w:adjustRightInd w:val="0"/>
        <w:jc w:val="both"/>
        <w:rPr>
          <w:sz w:val="24"/>
          <w:szCs w:val="24"/>
        </w:rPr>
      </w:pPr>
    </w:p>
    <w:p w:rsidR="00381BC0" w:rsidRPr="009916D1" w:rsidRDefault="00381BC0" w:rsidP="00381BC0">
      <w:pPr>
        <w:widowControl w:val="0"/>
        <w:shd w:val="clear" w:color="auto" w:fill="FFFFFF"/>
        <w:tabs>
          <w:tab w:val="left" w:pos="900"/>
          <w:tab w:val="left" w:pos="1080"/>
        </w:tabs>
        <w:autoSpaceDE w:val="0"/>
        <w:autoSpaceDN w:val="0"/>
        <w:adjustRightInd w:val="0"/>
        <w:ind w:firstLine="709"/>
        <w:jc w:val="center"/>
        <w:rPr>
          <w:b/>
          <w:sz w:val="24"/>
          <w:szCs w:val="24"/>
        </w:rPr>
      </w:pPr>
      <w:r>
        <w:rPr>
          <w:b/>
          <w:sz w:val="24"/>
          <w:szCs w:val="24"/>
        </w:rPr>
        <w:t>17</w:t>
      </w:r>
      <w:r w:rsidRPr="009916D1">
        <w:rPr>
          <w:b/>
          <w:sz w:val="24"/>
          <w:szCs w:val="24"/>
        </w:rPr>
        <w:t>. Изменение, прекращение и расторжение Договора</w:t>
      </w:r>
    </w:p>
    <w:p w:rsidR="00381BC0" w:rsidRPr="009916D1" w:rsidRDefault="00381BC0" w:rsidP="00381BC0">
      <w:pPr>
        <w:widowControl w:val="0"/>
        <w:shd w:val="clear" w:color="auto" w:fill="FFFFFF"/>
        <w:tabs>
          <w:tab w:val="left" w:pos="900"/>
          <w:tab w:val="left" w:pos="1080"/>
        </w:tabs>
        <w:autoSpaceDE w:val="0"/>
        <w:autoSpaceDN w:val="0"/>
        <w:adjustRightInd w:val="0"/>
        <w:ind w:firstLine="709"/>
        <w:jc w:val="both"/>
        <w:rPr>
          <w:sz w:val="24"/>
          <w:szCs w:val="24"/>
        </w:rPr>
      </w:pPr>
      <w:r>
        <w:rPr>
          <w:sz w:val="24"/>
          <w:szCs w:val="24"/>
        </w:rPr>
        <w:t>17</w:t>
      </w:r>
      <w:r w:rsidRPr="009916D1">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381BC0" w:rsidRPr="009916D1" w:rsidRDefault="00381BC0" w:rsidP="00381BC0">
      <w:pPr>
        <w:shd w:val="clear" w:color="auto" w:fill="FFFFFF"/>
        <w:ind w:firstLine="709"/>
        <w:jc w:val="both"/>
        <w:rPr>
          <w:sz w:val="24"/>
          <w:szCs w:val="24"/>
        </w:rPr>
      </w:pPr>
      <w:r>
        <w:rPr>
          <w:sz w:val="24"/>
          <w:szCs w:val="24"/>
        </w:rPr>
        <w:t>17</w:t>
      </w:r>
      <w:r w:rsidRPr="009916D1">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381BC0" w:rsidRPr="009916D1" w:rsidRDefault="00381BC0" w:rsidP="00381BC0">
      <w:pPr>
        <w:shd w:val="clear" w:color="auto" w:fill="FFFFFF"/>
        <w:ind w:firstLine="709"/>
        <w:jc w:val="both"/>
        <w:rPr>
          <w:sz w:val="24"/>
          <w:szCs w:val="24"/>
        </w:rPr>
      </w:pPr>
      <w:r>
        <w:rPr>
          <w:sz w:val="24"/>
          <w:szCs w:val="24"/>
        </w:rPr>
        <w:t>17</w:t>
      </w:r>
      <w:r w:rsidRPr="009916D1">
        <w:rPr>
          <w:sz w:val="24"/>
          <w:szCs w:val="24"/>
        </w:rPr>
        <w:t xml:space="preserve">.3. Подрядчик, прежде чем продолжить выполнение работ, на </w:t>
      </w:r>
      <w:r>
        <w:rPr>
          <w:sz w:val="24"/>
          <w:szCs w:val="24"/>
        </w:rPr>
        <w:t>которые влияют указанные в п. 17</w:t>
      </w:r>
      <w:r w:rsidRPr="009916D1">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381BC0" w:rsidRPr="009916D1" w:rsidRDefault="00381BC0" w:rsidP="00381BC0">
      <w:pPr>
        <w:shd w:val="clear" w:color="auto" w:fill="FFFFFF"/>
        <w:ind w:firstLine="709"/>
        <w:jc w:val="both"/>
        <w:rPr>
          <w:sz w:val="24"/>
          <w:szCs w:val="24"/>
        </w:rPr>
      </w:pPr>
      <w:r w:rsidRPr="009916D1">
        <w:rPr>
          <w:sz w:val="24"/>
          <w:szCs w:val="24"/>
        </w:rPr>
        <w:t xml:space="preserve">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w:t>
      </w:r>
      <w:r w:rsidRPr="009916D1">
        <w:rPr>
          <w:sz w:val="24"/>
          <w:szCs w:val="24"/>
        </w:rPr>
        <w:lastRenderedPageBreak/>
        <w:t>работ, которые должны быть выполнены в связи с изменением, график их выполнения с указанием привлекаемых ресурсов, изменение цены Договора.</w:t>
      </w:r>
    </w:p>
    <w:p w:rsidR="00381BC0" w:rsidRPr="009916D1" w:rsidRDefault="00381BC0" w:rsidP="00381BC0">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381BC0" w:rsidRPr="009916D1" w:rsidRDefault="00381BC0" w:rsidP="00381BC0">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381BC0" w:rsidRPr="009916D1" w:rsidRDefault="00381BC0" w:rsidP="00381BC0">
      <w:pPr>
        <w:shd w:val="clear" w:color="auto" w:fill="FFFFFF"/>
        <w:tabs>
          <w:tab w:val="num" w:pos="1620"/>
        </w:tabs>
        <w:ind w:firstLine="709"/>
        <w:jc w:val="both"/>
        <w:rPr>
          <w:sz w:val="24"/>
          <w:szCs w:val="24"/>
        </w:rPr>
      </w:pPr>
      <w:r>
        <w:rPr>
          <w:sz w:val="24"/>
          <w:szCs w:val="24"/>
        </w:rPr>
        <w:t>17</w:t>
      </w:r>
      <w:r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381BC0" w:rsidRPr="009916D1" w:rsidRDefault="00381BC0" w:rsidP="00381BC0">
      <w:pPr>
        <w:shd w:val="clear" w:color="auto" w:fill="FFFFFF"/>
        <w:tabs>
          <w:tab w:val="num" w:pos="1620"/>
        </w:tabs>
        <w:ind w:firstLine="709"/>
        <w:jc w:val="both"/>
        <w:rPr>
          <w:sz w:val="24"/>
          <w:szCs w:val="24"/>
        </w:rPr>
      </w:pPr>
      <w:r>
        <w:rPr>
          <w:sz w:val="24"/>
          <w:szCs w:val="24"/>
        </w:rPr>
        <w:t>17</w:t>
      </w:r>
      <w:r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381BC0" w:rsidRPr="009916D1" w:rsidRDefault="00381BC0" w:rsidP="00381BC0">
      <w:pPr>
        <w:widowControl w:val="0"/>
        <w:shd w:val="clear" w:color="auto" w:fill="FFFFFF"/>
        <w:tabs>
          <w:tab w:val="num" w:pos="1620"/>
        </w:tabs>
        <w:ind w:firstLine="709"/>
        <w:jc w:val="both"/>
        <w:rPr>
          <w:sz w:val="24"/>
          <w:szCs w:val="24"/>
        </w:rPr>
      </w:pPr>
      <w:r>
        <w:rPr>
          <w:sz w:val="24"/>
          <w:szCs w:val="24"/>
        </w:rPr>
        <w:t>17</w:t>
      </w:r>
      <w:r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381BC0" w:rsidRPr="009916D1" w:rsidRDefault="00381BC0" w:rsidP="00381BC0">
      <w:pPr>
        <w:pStyle w:val="20"/>
        <w:ind w:left="0" w:firstLine="720"/>
        <w:rPr>
          <w:szCs w:val="24"/>
        </w:rPr>
      </w:pPr>
      <w:r>
        <w:rPr>
          <w:szCs w:val="24"/>
        </w:rPr>
        <w:t>17</w:t>
      </w:r>
      <w:r w:rsidRPr="009916D1">
        <w:rPr>
          <w:szCs w:val="24"/>
        </w:rPr>
        <w:t xml:space="preserve">.6.1. При несоблюдении Подрядчиком сроков работ, задержки выполнения, а работ на срок более двух недель. </w:t>
      </w:r>
    </w:p>
    <w:p w:rsidR="00381BC0" w:rsidRPr="009916D1" w:rsidRDefault="00381BC0" w:rsidP="00381BC0">
      <w:pPr>
        <w:pStyle w:val="20"/>
        <w:ind w:left="0" w:firstLine="720"/>
        <w:rPr>
          <w:szCs w:val="24"/>
        </w:rPr>
      </w:pPr>
      <w:r>
        <w:rPr>
          <w:szCs w:val="24"/>
        </w:rPr>
        <w:t>17</w:t>
      </w:r>
      <w:r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381BC0" w:rsidRPr="009916D1" w:rsidRDefault="00381BC0" w:rsidP="00381BC0">
      <w:pPr>
        <w:pStyle w:val="20"/>
        <w:ind w:left="0" w:firstLine="720"/>
        <w:rPr>
          <w:szCs w:val="24"/>
        </w:rPr>
      </w:pPr>
      <w:r>
        <w:rPr>
          <w:szCs w:val="24"/>
        </w:rPr>
        <w:t>17</w:t>
      </w:r>
      <w:r w:rsidRPr="009916D1">
        <w:rPr>
          <w:szCs w:val="24"/>
        </w:rPr>
        <w:t>.6.3. Если Подрядчик в течение 20 дней не приступает к исполнению Договора (ст. 715 ГК РФ)</w:t>
      </w:r>
    </w:p>
    <w:p w:rsidR="00381BC0" w:rsidRPr="009916D1" w:rsidRDefault="00381BC0" w:rsidP="00381BC0">
      <w:pPr>
        <w:pStyle w:val="20"/>
        <w:ind w:left="0"/>
        <w:rPr>
          <w:szCs w:val="24"/>
        </w:rPr>
      </w:pPr>
      <w:r>
        <w:rPr>
          <w:szCs w:val="24"/>
        </w:rPr>
        <w:t xml:space="preserve">           17</w:t>
      </w:r>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381BC0" w:rsidRPr="009916D1" w:rsidRDefault="00381BC0" w:rsidP="00381BC0">
      <w:pPr>
        <w:widowControl w:val="0"/>
        <w:shd w:val="clear" w:color="auto" w:fill="FFFFFF"/>
        <w:tabs>
          <w:tab w:val="left" w:pos="900"/>
          <w:tab w:val="left" w:pos="1080"/>
        </w:tabs>
        <w:autoSpaceDE w:val="0"/>
        <w:autoSpaceDN w:val="0"/>
        <w:adjustRightInd w:val="0"/>
        <w:jc w:val="both"/>
        <w:rPr>
          <w:sz w:val="24"/>
          <w:szCs w:val="24"/>
        </w:rPr>
      </w:pPr>
      <w:r>
        <w:rPr>
          <w:sz w:val="24"/>
          <w:szCs w:val="24"/>
        </w:rPr>
        <w:t xml:space="preserve">            17</w:t>
      </w:r>
      <w:r w:rsidRPr="009916D1">
        <w:rPr>
          <w:sz w:val="24"/>
          <w:szCs w:val="24"/>
        </w:rPr>
        <w:t>.6.5. Получения по результатам аттестации материалов и оборудования,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381BC0" w:rsidRPr="009916D1" w:rsidRDefault="00381BC0" w:rsidP="00381BC0">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r>
        <w:rPr>
          <w:sz w:val="24"/>
          <w:szCs w:val="24"/>
        </w:rPr>
        <w:t xml:space="preserve">       18</w:t>
      </w:r>
      <w:r w:rsidRPr="009916D1">
        <w:rPr>
          <w:sz w:val="24"/>
          <w:szCs w:val="24"/>
        </w:rPr>
        <w:t>.6.6.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t>
      </w:r>
    </w:p>
    <w:p w:rsidR="00381BC0" w:rsidRPr="009916D1" w:rsidRDefault="00381BC0" w:rsidP="00381BC0">
      <w:pPr>
        <w:widowControl w:val="0"/>
        <w:shd w:val="clear" w:color="auto" w:fill="FFFFFF"/>
        <w:tabs>
          <w:tab w:val="left" w:pos="900"/>
          <w:tab w:val="left" w:pos="1080"/>
        </w:tabs>
        <w:autoSpaceDE w:val="0"/>
        <w:autoSpaceDN w:val="0"/>
        <w:adjustRightInd w:val="0"/>
        <w:jc w:val="both"/>
        <w:rPr>
          <w:sz w:val="24"/>
          <w:szCs w:val="24"/>
        </w:rPr>
      </w:pPr>
      <w:r>
        <w:rPr>
          <w:sz w:val="24"/>
          <w:szCs w:val="24"/>
        </w:rPr>
        <w:t xml:space="preserve">           17</w:t>
      </w:r>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381BC0" w:rsidRPr="009916D1" w:rsidRDefault="00381BC0" w:rsidP="00381BC0">
      <w:pPr>
        <w:widowControl w:val="0"/>
        <w:shd w:val="clear" w:color="auto" w:fill="FFFFFF"/>
        <w:tabs>
          <w:tab w:val="left" w:pos="900"/>
          <w:tab w:val="left" w:pos="1080"/>
        </w:tabs>
        <w:autoSpaceDE w:val="0"/>
        <w:autoSpaceDN w:val="0"/>
        <w:adjustRightInd w:val="0"/>
        <w:jc w:val="both"/>
        <w:rPr>
          <w:sz w:val="24"/>
          <w:szCs w:val="24"/>
        </w:rPr>
      </w:pPr>
      <w:r>
        <w:rPr>
          <w:sz w:val="24"/>
          <w:szCs w:val="24"/>
        </w:rPr>
        <w:t xml:space="preserve">           17</w:t>
      </w:r>
      <w:r w:rsidRPr="009916D1">
        <w:rPr>
          <w:sz w:val="24"/>
          <w:szCs w:val="24"/>
        </w:rPr>
        <w:t>.6.8. Неисполнения Подрядчиком обяза</w:t>
      </w:r>
      <w:r w:rsidR="00841500">
        <w:rPr>
          <w:sz w:val="24"/>
          <w:szCs w:val="24"/>
        </w:rPr>
        <w:t>тельств, предусмотренных п. 4.25</w:t>
      </w:r>
      <w:r w:rsidRPr="009916D1">
        <w:rPr>
          <w:sz w:val="24"/>
          <w:szCs w:val="24"/>
        </w:rPr>
        <w:t xml:space="preserve"> настоящего Договора;</w:t>
      </w:r>
    </w:p>
    <w:p w:rsidR="00381BC0" w:rsidRPr="009916D1" w:rsidRDefault="00381BC0" w:rsidP="00381BC0">
      <w:pPr>
        <w:widowControl w:val="0"/>
        <w:shd w:val="clear" w:color="auto" w:fill="FFFFFF"/>
        <w:tabs>
          <w:tab w:val="left" w:pos="900"/>
          <w:tab w:val="left" w:pos="1080"/>
        </w:tabs>
        <w:autoSpaceDE w:val="0"/>
        <w:autoSpaceDN w:val="0"/>
        <w:adjustRightInd w:val="0"/>
        <w:jc w:val="both"/>
        <w:rPr>
          <w:sz w:val="24"/>
          <w:szCs w:val="24"/>
        </w:rPr>
      </w:pPr>
      <w:r>
        <w:rPr>
          <w:sz w:val="24"/>
          <w:szCs w:val="24"/>
        </w:rPr>
        <w:t xml:space="preserve">          17</w:t>
      </w:r>
      <w:r w:rsidRPr="009916D1">
        <w:rPr>
          <w:sz w:val="24"/>
          <w:szCs w:val="24"/>
        </w:rPr>
        <w:t>.6.9. Непредставления Подрядчиком обеспечения своих обязательств в соответствии с разделом 20 Договора.</w:t>
      </w:r>
    </w:p>
    <w:p w:rsidR="00381BC0" w:rsidRPr="009916D1" w:rsidRDefault="00381BC0" w:rsidP="00381BC0">
      <w:pPr>
        <w:widowControl w:val="0"/>
        <w:shd w:val="clear" w:color="auto" w:fill="FFFFFF"/>
        <w:tabs>
          <w:tab w:val="left" w:pos="900"/>
          <w:tab w:val="left" w:pos="1080"/>
        </w:tabs>
        <w:autoSpaceDE w:val="0"/>
        <w:autoSpaceDN w:val="0"/>
        <w:adjustRightInd w:val="0"/>
        <w:jc w:val="both"/>
        <w:rPr>
          <w:sz w:val="24"/>
          <w:szCs w:val="24"/>
        </w:rPr>
      </w:pPr>
      <w:r>
        <w:rPr>
          <w:sz w:val="24"/>
          <w:szCs w:val="24"/>
        </w:rPr>
        <w:t xml:space="preserve">           17</w:t>
      </w:r>
      <w:r w:rsidRPr="009916D1">
        <w:rPr>
          <w:sz w:val="24"/>
          <w:szCs w:val="24"/>
        </w:rPr>
        <w:t>.6.11.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381BC0" w:rsidRPr="009916D1" w:rsidRDefault="00381BC0" w:rsidP="00381BC0">
      <w:pPr>
        <w:pStyle w:val="11"/>
        <w:tabs>
          <w:tab w:val="left" w:pos="912"/>
        </w:tabs>
        <w:spacing w:before="0" w:after="0"/>
        <w:ind w:firstLine="0"/>
        <w:rPr>
          <w:i/>
          <w:sz w:val="24"/>
          <w:szCs w:val="24"/>
        </w:rPr>
      </w:pPr>
      <w:r>
        <w:rPr>
          <w:sz w:val="24"/>
          <w:szCs w:val="24"/>
        </w:rPr>
        <w:t xml:space="preserve">            17</w:t>
      </w:r>
      <w:r w:rsidRPr="009916D1">
        <w:rPr>
          <w:sz w:val="24"/>
          <w:szCs w:val="24"/>
        </w:rPr>
        <w:t>.6.12.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381BC0" w:rsidRPr="009916D1" w:rsidRDefault="00381BC0" w:rsidP="00381BC0">
      <w:pPr>
        <w:pStyle w:val="20"/>
        <w:ind w:left="0" w:firstLine="720"/>
        <w:rPr>
          <w:szCs w:val="24"/>
        </w:rPr>
      </w:pPr>
      <w:r>
        <w:rPr>
          <w:szCs w:val="24"/>
        </w:rPr>
        <w:t>17</w:t>
      </w:r>
      <w:r w:rsidRPr="009916D1">
        <w:rPr>
          <w:szCs w:val="24"/>
        </w:rPr>
        <w:t xml:space="preserve">.6.13.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w:t>
      </w:r>
      <w:r w:rsidRPr="009916D1">
        <w:rPr>
          <w:szCs w:val="24"/>
        </w:rPr>
        <w:lastRenderedPageBreak/>
        <w:t>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381BC0" w:rsidRDefault="00381BC0" w:rsidP="00381BC0">
      <w:pPr>
        <w:pStyle w:val="23"/>
        <w:spacing w:before="0" w:line="240" w:lineRule="auto"/>
        <w:ind w:right="20"/>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381BC0" w:rsidRPr="00CE7951" w:rsidRDefault="00381BC0" w:rsidP="00381BC0">
      <w:pPr>
        <w:pStyle w:val="23"/>
        <w:spacing w:before="0" w:line="240" w:lineRule="auto"/>
        <w:ind w:right="20"/>
      </w:pPr>
    </w:p>
    <w:p w:rsidR="00381BC0" w:rsidRPr="00867CDF" w:rsidRDefault="00381BC0" w:rsidP="00381BC0">
      <w:pPr>
        <w:jc w:val="center"/>
        <w:rPr>
          <w:b/>
          <w:i/>
          <w:vanish/>
          <w:sz w:val="24"/>
          <w:szCs w:val="24"/>
        </w:rPr>
      </w:pPr>
      <w:r>
        <w:rPr>
          <w:rFonts w:eastAsia="Calibri"/>
          <w:b/>
          <w:sz w:val="24"/>
          <w:szCs w:val="24"/>
        </w:rPr>
        <w:t>18. Обеспечение обязательств Подрядчика</w:t>
      </w:r>
    </w:p>
    <w:p w:rsidR="00381BC0" w:rsidRPr="00867CDF" w:rsidRDefault="00381BC0" w:rsidP="00381BC0">
      <w:pPr>
        <w:widowControl w:val="0"/>
        <w:shd w:val="clear" w:color="auto" w:fill="FFFFFF"/>
        <w:tabs>
          <w:tab w:val="left" w:pos="993"/>
        </w:tabs>
        <w:jc w:val="both"/>
        <w:rPr>
          <w:rFonts w:eastAsia="Calibri"/>
          <w:i/>
          <w:sz w:val="24"/>
          <w:szCs w:val="24"/>
        </w:rPr>
      </w:pPr>
    </w:p>
    <w:p w:rsidR="00381BC0" w:rsidRPr="003D7652" w:rsidRDefault="00381BC0" w:rsidP="00381BC0">
      <w:pPr>
        <w:widowControl w:val="0"/>
        <w:shd w:val="clear" w:color="auto" w:fill="FFFFFF"/>
        <w:tabs>
          <w:tab w:val="left" w:pos="710"/>
        </w:tabs>
        <w:jc w:val="both"/>
        <w:rPr>
          <w:i/>
          <w:sz w:val="24"/>
          <w:szCs w:val="24"/>
        </w:rPr>
      </w:pPr>
      <w:r w:rsidRPr="00867CDF">
        <w:rPr>
          <w:sz w:val="24"/>
          <w:szCs w:val="24"/>
        </w:rPr>
        <w:tab/>
      </w:r>
      <w:r w:rsidRPr="003D7652">
        <w:rPr>
          <w:sz w:val="24"/>
          <w:szCs w:val="24"/>
        </w:rPr>
        <w:t>18.1. Исполнение обязательств Подрядчика по настоящему Договору, как основных, так и дополнительных, в том числе обязательств по надлежащему выполнению работ,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Подрядчиком условий Договора,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5% от цены Договора (НДС не облагается).</w:t>
      </w:r>
      <w:r w:rsidRPr="003D7652">
        <w:rPr>
          <w:i/>
          <w:sz w:val="24"/>
          <w:szCs w:val="24"/>
        </w:rPr>
        <w:t xml:space="preserve"> </w:t>
      </w:r>
    </w:p>
    <w:p w:rsidR="00381BC0" w:rsidRPr="003D7652" w:rsidRDefault="00381BC0" w:rsidP="00381BC0">
      <w:pPr>
        <w:widowControl w:val="0"/>
        <w:shd w:val="clear" w:color="auto" w:fill="FFFFFF"/>
        <w:tabs>
          <w:tab w:val="left" w:pos="567"/>
          <w:tab w:val="left" w:pos="993"/>
        </w:tabs>
        <w:jc w:val="both"/>
        <w:rPr>
          <w:sz w:val="24"/>
          <w:szCs w:val="24"/>
        </w:rPr>
      </w:pPr>
      <w:r w:rsidRPr="003D7652">
        <w:rPr>
          <w:sz w:val="24"/>
          <w:szCs w:val="24"/>
        </w:rPr>
        <w:tab/>
        <w:t xml:space="preserve"> Подрядчик обязан внести обеспечительный платеж до заключения договора.</w:t>
      </w:r>
    </w:p>
    <w:p w:rsidR="00381BC0" w:rsidRPr="003D7652" w:rsidRDefault="00381BC0" w:rsidP="00381BC0">
      <w:pPr>
        <w:widowControl w:val="0"/>
        <w:shd w:val="clear" w:color="auto" w:fill="FFFFFF"/>
        <w:jc w:val="both"/>
        <w:rPr>
          <w:sz w:val="24"/>
          <w:szCs w:val="24"/>
        </w:rPr>
      </w:pPr>
      <w:r w:rsidRPr="003D7652">
        <w:rPr>
          <w:sz w:val="24"/>
          <w:szCs w:val="24"/>
        </w:rPr>
        <w:t xml:space="preserve">           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w:t>
      </w:r>
      <w:r w:rsidRPr="003D7652">
        <w:rPr>
          <w:i/>
          <w:sz w:val="24"/>
          <w:szCs w:val="24"/>
        </w:rPr>
        <w:t xml:space="preserve"> </w:t>
      </w:r>
      <w:r w:rsidRPr="003D7652">
        <w:rPr>
          <w:sz w:val="24"/>
          <w:szCs w:val="24"/>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381BC0" w:rsidRPr="003D7652" w:rsidRDefault="00381BC0" w:rsidP="00381BC0">
      <w:pPr>
        <w:widowControl w:val="0"/>
        <w:shd w:val="clear" w:color="auto" w:fill="FFFFFF"/>
        <w:tabs>
          <w:tab w:val="left" w:pos="567"/>
          <w:tab w:val="left" w:pos="851"/>
          <w:tab w:val="left" w:pos="993"/>
        </w:tabs>
        <w:jc w:val="both"/>
        <w:rPr>
          <w:sz w:val="24"/>
          <w:szCs w:val="24"/>
        </w:rPr>
      </w:pPr>
      <w:r w:rsidRPr="003D7652">
        <w:rPr>
          <w:sz w:val="24"/>
          <w:szCs w:val="24"/>
        </w:rPr>
        <w:tab/>
        <w:t>Заказчик  вправе возвратить Подрядчику</w:t>
      </w:r>
      <w:r w:rsidRPr="003D7652">
        <w:rPr>
          <w:i/>
          <w:sz w:val="24"/>
          <w:szCs w:val="24"/>
        </w:rPr>
        <w:t xml:space="preserve"> </w:t>
      </w:r>
      <w:r w:rsidRPr="003D7652">
        <w:rPr>
          <w:sz w:val="24"/>
          <w:szCs w:val="24"/>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381BC0" w:rsidRPr="003D7652" w:rsidRDefault="00381BC0" w:rsidP="00381BC0">
      <w:pPr>
        <w:widowControl w:val="0"/>
        <w:shd w:val="clear" w:color="auto" w:fill="FFFFFF"/>
        <w:jc w:val="both"/>
        <w:rPr>
          <w:sz w:val="24"/>
          <w:szCs w:val="24"/>
        </w:rPr>
      </w:pPr>
      <w:r w:rsidRPr="003D7652">
        <w:rPr>
          <w:sz w:val="24"/>
          <w:szCs w:val="24"/>
        </w:rPr>
        <w:tab/>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Pr="003D7652">
        <w:rPr>
          <w:rFonts w:eastAsia="Calibri"/>
          <w:sz w:val="24"/>
          <w:szCs w:val="24"/>
          <w:lang w:eastAsia="en-US"/>
        </w:rPr>
        <w:t xml:space="preserve">2,5% от договора не возвращается </w:t>
      </w:r>
      <w:r w:rsidRPr="003D7652">
        <w:rPr>
          <w:sz w:val="24"/>
          <w:szCs w:val="24"/>
        </w:rPr>
        <w:t xml:space="preserve">Подрядчику </w:t>
      </w:r>
      <w:r w:rsidRPr="003D7652">
        <w:rPr>
          <w:rFonts w:eastAsia="Calibri"/>
          <w:sz w:val="24"/>
          <w:szCs w:val="24"/>
          <w:lang w:eastAsia="en-US"/>
        </w:rPr>
        <w:t>до полного исполнения гарантийных обязательств по договору.</w:t>
      </w:r>
    </w:p>
    <w:p w:rsidR="00381BC0" w:rsidRPr="003D7652" w:rsidRDefault="00381BC0" w:rsidP="00381BC0">
      <w:pPr>
        <w:widowControl w:val="0"/>
        <w:shd w:val="clear" w:color="auto" w:fill="FFFFFF"/>
        <w:ind w:firstLine="708"/>
        <w:jc w:val="both"/>
        <w:rPr>
          <w:sz w:val="24"/>
          <w:szCs w:val="24"/>
        </w:rPr>
      </w:pPr>
      <w:r w:rsidRPr="003D7652">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Pr="003D7652">
        <w:rPr>
          <w:i/>
          <w:sz w:val="24"/>
          <w:szCs w:val="24"/>
        </w:rPr>
        <w:t xml:space="preserve"> </w:t>
      </w:r>
      <w:r w:rsidRPr="003D7652">
        <w:rPr>
          <w:sz w:val="24"/>
          <w:szCs w:val="24"/>
        </w:rPr>
        <w:t>всю сумму</w:t>
      </w:r>
      <w:r w:rsidRPr="003D7652">
        <w:rPr>
          <w:i/>
          <w:sz w:val="24"/>
          <w:szCs w:val="24"/>
        </w:rPr>
        <w:t xml:space="preserve"> </w:t>
      </w:r>
      <w:r w:rsidRPr="003D7652">
        <w:rPr>
          <w:sz w:val="24"/>
          <w:szCs w:val="24"/>
        </w:rPr>
        <w:t>обеспечительного платежа (оставшуюся сумму обеспечительного платежа), либо часть суммы обеспечительного платежа.</w:t>
      </w:r>
    </w:p>
    <w:p w:rsidR="00381BC0" w:rsidRPr="003D7652" w:rsidRDefault="00381BC0" w:rsidP="00381BC0">
      <w:pPr>
        <w:widowControl w:val="0"/>
        <w:shd w:val="clear" w:color="auto" w:fill="FFFFFF"/>
        <w:ind w:firstLine="708"/>
        <w:jc w:val="both"/>
        <w:rPr>
          <w:sz w:val="24"/>
          <w:szCs w:val="24"/>
        </w:rPr>
      </w:pPr>
      <w:r w:rsidRPr="003D7652">
        <w:rPr>
          <w:sz w:val="24"/>
          <w:szCs w:val="24"/>
        </w:rPr>
        <w:lastRenderedPageBreak/>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381BC0" w:rsidRPr="003D7652" w:rsidRDefault="00381BC0" w:rsidP="00381BC0">
      <w:pPr>
        <w:widowControl w:val="0"/>
        <w:shd w:val="clear" w:color="auto" w:fill="FFFFFF"/>
        <w:ind w:firstLine="708"/>
        <w:jc w:val="both"/>
        <w:rPr>
          <w:sz w:val="24"/>
          <w:szCs w:val="24"/>
        </w:rPr>
      </w:pPr>
    </w:p>
    <w:p w:rsidR="00381BC0" w:rsidRPr="00867CDF" w:rsidRDefault="00381BC0" w:rsidP="00381BC0">
      <w:pPr>
        <w:widowControl w:val="0"/>
        <w:shd w:val="clear" w:color="auto" w:fill="FFFFFF"/>
        <w:tabs>
          <w:tab w:val="left" w:pos="710"/>
        </w:tabs>
        <w:jc w:val="both"/>
        <w:rPr>
          <w:sz w:val="24"/>
          <w:szCs w:val="24"/>
        </w:rPr>
      </w:pPr>
      <w:r w:rsidRPr="00867CDF">
        <w:rPr>
          <w:sz w:val="24"/>
          <w:szCs w:val="24"/>
        </w:rPr>
        <w:tab/>
      </w:r>
      <w:r>
        <w:rPr>
          <w:sz w:val="24"/>
          <w:szCs w:val="24"/>
        </w:rPr>
        <w:t>18</w:t>
      </w:r>
      <w:r w:rsidRPr="00867CDF">
        <w:rPr>
          <w:sz w:val="24"/>
          <w:szCs w:val="24"/>
        </w:rPr>
        <w:t xml:space="preserve">.2. Исполнение обязательств </w:t>
      </w:r>
      <w:r>
        <w:rPr>
          <w:sz w:val="24"/>
          <w:szCs w:val="24"/>
        </w:rPr>
        <w:t>Подрядчика</w:t>
      </w:r>
      <w:r w:rsidRPr="00867CDF">
        <w:rPr>
          <w:sz w:val="24"/>
          <w:szCs w:val="24"/>
        </w:rPr>
        <w:t xml:space="preserve"> </w:t>
      </w:r>
      <w:r w:rsidRPr="00867CDF">
        <w:rPr>
          <w:i/>
          <w:sz w:val="24"/>
          <w:szCs w:val="24"/>
        </w:rPr>
        <w:t xml:space="preserve"> </w:t>
      </w:r>
      <w:r w:rsidRPr="00867CDF">
        <w:rPr>
          <w:sz w:val="24"/>
          <w:szCs w:val="24"/>
        </w:rPr>
        <w:t xml:space="preserve">по настоящему Договору, как основных, так и дополнительных, в том числе обязательств по надлежащему выполнению </w:t>
      </w:r>
      <w:r>
        <w:rPr>
          <w:sz w:val="24"/>
          <w:szCs w:val="24"/>
        </w:rPr>
        <w:t>работ</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w:t>
      </w:r>
      <w:r>
        <w:rPr>
          <w:sz w:val="24"/>
          <w:szCs w:val="24"/>
        </w:rPr>
        <w:t>Подрядчиком</w:t>
      </w:r>
      <w:r w:rsidRPr="00867CDF">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Pr>
          <w:sz w:val="24"/>
          <w:szCs w:val="24"/>
        </w:rPr>
        <w:t>Подрядчиком</w:t>
      </w:r>
      <w:r w:rsidRPr="00867CDF">
        <w:rPr>
          <w:sz w:val="24"/>
          <w:szCs w:val="24"/>
        </w:rPr>
        <w:t xml:space="preserve"> условий Договора, а также любых иных обязательств </w:t>
      </w:r>
      <w:r>
        <w:rPr>
          <w:sz w:val="24"/>
          <w:szCs w:val="24"/>
        </w:rPr>
        <w:t>Подрядчика</w:t>
      </w:r>
      <w:r w:rsidRPr="00867CDF">
        <w:rPr>
          <w:sz w:val="24"/>
          <w:szCs w:val="24"/>
        </w:rPr>
        <w:t xml:space="preserve">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Pr>
          <w:sz w:val="24"/>
          <w:szCs w:val="24"/>
        </w:rPr>
        <w:t>,</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w:t>
      </w:r>
      <w:r>
        <w:rPr>
          <w:sz w:val="24"/>
          <w:szCs w:val="24"/>
        </w:rPr>
        <w:t>Подрядчиком</w:t>
      </w:r>
      <w:r w:rsidRPr="00867CDF">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Pr>
          <w:sz w:val="24"/>
          <w:szCs w:val="24"/>
        </w:rPr>
        <w:t>Подрядчиком</w:t>
      </w:r>
      <w:r w:rsidRPr="00867CDF">
        <w:rPr>
          <w:sz w:val="24"/>
          <w:szCs w:val="24"/>
        </w:rPr>
        <w:t xml:space="preserve"> условий Договора, а также любых иных обязательств </w:t>
      </w:r>
      <w:r>
        <w:rPr>
          <w:sz w:val="24"/>
          <w:szCs w:val="24"/>
        </w:rPr>
        <w:t>Подрядчика</w:t>
      </w:r>
      <w:r w:rsidRPr="00867CDF">
        <w:rPr>
          <w:sz w:val="24"/>
          <w:szCs w:val="24"/>
        </w:rPr>
        <w:t xml:space="preserve">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w:t>
      </w:r>
      <w:r>
        <w:rPr>
          <w:i/>
          <w:sz w:val="24"/>
          <w:szCs w:val="24"/>
        </w:rPr>
        <w:t>5%</w:t>
      </w:r>
      <w:r w:rsidRPr="00867CDF">
        <w:rPr>
          <w:i/>
          <w:sz w:val="24"/>
          <w:szCs w:val="24"/>
        </w:rPr>
        <w:t>).</w:t>
      </w:r>
    </w:p>
    <w:p w:rsidR="00381BC0" w:rsidRPr="00867CDF" w:rsidRDefault="00381BC0" w:rsidP="00381BC0">
      <w:pPr>
        <w:tabs>
          <w:tab w:val="left" w:pos="709"/>
        </w:tabs>
        <w:jc w:val="both"/>
        <w:rPr>
          <w:rFonts w:eastAsia="Calibri"/>
          <w:sz w:val="24"/>
          <w:szCs w:val="24"/>
        </w:rPr>
      </w:pPr>
      <w:r w:rsidRPr="00867CDF">
        <w:rPr>
          <w:rFonts w:eastAsia="Calibri"/>
          <w:sz w:val="24"/>
          <w:szCs w:val="24"/>
        </w:rPr>
        <w:tab/>
      </w:r>
      <w:r>
        <w:rPr>
          <w:sz w:val="24"/>
          <w:szCs w:val="24"/>
        </w:rPr>
        <w:t>Подрядчик</w:t>
      </w:r>
      <w:r w:rsidRPr="00867CDF">
        <w:rPr>
          <w:rFonts w:eastAsia="Calibri"/>
          <w:sz w:val="24"/>
          <w:szCs w:val="24"/>
        </w:rPr>
        <w:t xml:space="preserve"> обязан в течение 10 рабочих дней после заключения Договора предоставить Заказчику оригинал</w:t>
      </w:r>
      <w:r w:rsidRPr="00867CDF">
        <w:rPr>
          <w:rFonts w:eastAsia="Calibri"/>
          <w:i/>
          <w:sz w:val="24"/>
          <w:szCs w:val="24"/>
        </w:rPr>
        <w:t xml:space="preserve"> </w:t>
      </w:r>
      <w:r>
        <w:rPr>
          <w:rFonts w:eastAsia="Calibri"/>
          <w:sz w:val="24"/>
          <w:szCs w:val="24"/>
        </w:rPr>
        <w:t>банковской гарантий</w:t>
      </w:r>
      <w:r w:rsidRPr="00867CDF">
        <w:rPr>
          <w:rFonts w:eastAsia="Calibri"/>
          <w:sz w:val="24"/>
          <w:szCs w:val="24"/>
        </w:rPr>
        <w:t xml:space="preserve"> по форме, </w:t>
      </w:r>
      <w:r>
        <w:rPr>
          <w:rFonts w:eastAsia="Calibri"/>
          <w:sz w:val="24"/>
          <w:szCs w:val="24"/>
        </w:rPr>
        <w:t>предусмотренной приложением №8.1</w:t>
      </w:r>
      <w:r w:rsidRPr="00867CDF">
        <w:rPr>
          <w:rFonts w:eastAsia="Calibri"/>
          <w:sz w:val="24"/>
          <w:szCs w:val="24"/>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81BC0" w:rsidRPr="00867CDF" w:rsidRDefault="00381BC0" w:rsidP="00381BC0">
      <w:pPr>
        <w:widowControl w:val="0"/>
        <w:shd w:val="clear" w:color="auto" w:fill="FFFFFF"/>
        <w:tabs>
          <w:tab w:val="left" w:pos="709"/>
        </w:tabs>
        <w:jc w:val="both"/>
        <w:rPr>
          <w:sz w:val="24"/>
          <w:szCs w:val="24"/>
        </w:rPr>
      </w:pPr>
      <w:r w:rsidRPr="00867CDF">
        <w:rPr>
          <w:sz w:val="24"/>
          <w:szCs w:val="24"/>
        </w:rPr>
        <w:tab/>
        <w:t xml:space="preserve">Исполнение гарантийных обязательств </w:t>
      </w:r>
      <w:r>
        <w:rPr>
          <w:sz w:val="24"/>
          <w:szCs w:val="24"/>
        </w:rPr>
        <w:t>Подрядчика</w:t>
      </w:r>
      <w:r w:rsidRPr="00867CDF">
        <w:rPr>
          <w:sz w:val="24"/>
          <w:szCs w:val="24"/>
        </w:rPr>
        <w:t xml:space="preserve"> </w:t>
      </w:r>
      <w:r w:rsidRPr="00867CDF">
        <w:rPr>
          <w:i/>
          <w:sz w:val="24"/>
          <w:szCs w:val="24"/>
        </w:rPr>
        <w:t xml:space="preserve"> </w:t>
      </w:r>
      <w:r w:rsidRPr="00867CDF">
        <w:rPr>
          <w:sz w:val="24"/>
          <w:szCs w:val="24"/>
        </w:rPr>
        <w:t>по настоящему Договору, а также возникших в период исполнения гарантийных обязательств</w:t>
      </w:r>
      <w:r>
        <w:rPr>
          <w:sz w:val="24"/>
          <w:szCs w:val="24"/>
        </w:rPr>
        <w:t>,</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w:t>
      </w:r>
      <w:r>
        <w:rPr>
          <w:sz w:val="24"/>
          <w:szCs w:val="24"/>
        </w:rPr>
        <w:t>Подрядчиком</w:t>
      </w:r>
      <w:r w:rsidRPr="00867CDF">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Pr>
          <w:sz w:val="24"/>
          <w:szCs w:val="24"/>
        </w:rPr>
        <w:t>Подрядчиком</w:t>
      </w:r>
      <w:r w:rsidRPr="00867CDF">
        <w:rPr>
          <w:sz w:val="24"/>
          <w:szCs w:val="24"/>
        </w:rPr>
        <w:t xml:space="preserve"> условий Договора, а также любых иных обязательств </w:t>
      </w:r>
      <w:r>
        <w:rPr>
          <w:sz w:val="24"/>
          <w:szCs w:val="24"/>
        </w:rPr>
        <w:t>Подрядчика</w:t>
      </w:r>
      <w:r w:rsidRPr="00867CDF">
        <w:rPr>
          <w:sz w:val="24"/>
          <w:szCs w:val="24"/>
        </w:rPr>
        <w:t xml:space="preserve"> в связи с исполнением, изменением, прекращением, недействительностью Договора обеспечивается банковской гарантией на сумму ________ (_______) (</w:t>
      </w:r>
      <w:r w:rsidRPr="00867CDF">
        <w:rPr>
          <w:i/>
          <w:sz w:val="24"/>
          <w:szCs w:val="24"/>
        </w:rPr>
        <w:t>в размере 2,5% от суммы договора).</w:t>
      </w:r>
    </w:p>
    <w:p w:rsidR="00381BC0" w:rsidRPr="00867CDF" w:rsidRDefault="00381BC0" w:rsidP="00381BC0">
      <w:pPr>
        <w:tabs>
          <w:tab w:val="left" w:pos="710"/>
        </w:tabs>
        <w:jc w:val="both"/>
        <w:rPr>
          <w:rFonts w:eastAsia="Calibri"/>
          <w:sz w:val="24"/>
          <w:szCs w:val="24"/>
        </w:rPr>
      </w:pPr>
      <w:r w:rsidRPr="00867CDF">
        <w:rPr>
          <w:sz w:val="24"/>
          <w:szCs w:val="24"/>
        </w:rPr>
        <w:tab/>
      </w:r>
      <w:r>
        <w:rPr>
          <w:sz w:val="24"/>
          <w:szCs w:val="24"/>
        </w:rPr>
        <w:t>Подрядчик</w:t>
      </w:r>
      <w:r w:rsidRPr="00867CDF">
        <w:rPr>
          <w:rFonts w:eastAsia="Calibri"/>
          <w:sz w:val="24"/>
          <w:szCs w:val="24"/>
        </w:rPr>
        <w:t xml:space="preserve"> обязан за 10 рабочих дней до планируемой даты начала гарантийного срока по Договору предоставить Заказчику</w:t>
      </w:r>
      <w:r>
        <w:rPr>
          <w:rFonts w:eastAsia="Calibri"/>
          <w:i/>
          <w:sz w:val="24"/>
          <w:szCs w:val="24"/>
        </w:rPr>
        <w:t xml:space="preserve"> </w:t>
      </w:r>
      <w:r w:rsidRPr="00867CDF">
        <w:rPr>
          <w:rFonts w:eastAsia="Calibri"/>
          <w:sz w:val="24"/>
          <w:szCs w:val="24"/>
        </w:rPr>
        <w:t>оригинал</w:t>
      </w:r>
      <w:r w:rsidRPr="00867CDF">
        <w:rPr>
          <w:rFonts w:eastAsia="Calibri"/>
          <w:i/>
          <w:sz w:val="24"/>
          <w:szCs w:val="24"/>
        </w:rPr>
        <w:t xml:space="preserve"> </w:t>
      </w:r>
      <w:r w:rsidRPr="00867CDF">
        <w:rPr>
          <w:rFonts w:eastAsia="Calibri"/>
          <w:sz w:val="24"/>
          <w:szCs w:val="24"/>
        </w:rPr>
        <w:t>банковской гарантии по форме, п</w:t>
      </w:r>
      <w:r>
        <w:rPr>
          <w:rFonts w:eastAsia="Calibri"/>
          <w:sz w:val="24"/>
          <w:szCs w:val="24"/>
        </w:rPr>
        <w:t xml:space="preserve">редусмотренной приложением №8.2 </w:t>
      </w:r>
      <w:r w:rsidRPr="00867CDF">
        <w:rPr>
          <w:rFonts w:eastAsia="Calibri"/>
          <w:sz w:val="24"/>
          <w:szCs w:val="24"/>
        </w:rPr>
        <w:t>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381BC0" w:rsidRPr="00867CDF" w:rsidRDefault="00381BC0" w:rsidP="00381BC0">
      <w:pPr>
        <w:tabs>
          <w:tab w:val="left" w:pos="709"/>
        </w:tabs>
        <w:jc w:val="both"/>
        <w:rPr>
          <w:rFonts w:eastAsia="Calibri"/>
          <w:sz w:val="24"/>
          <w:szCs w:val="24"/>
        </w:rPr>
      </w:pPr>
    </w:p>
    <w:p w:rsidR="00381BC0" w:rsidRPr="00867CDF" w:rsidRDefault="00381BC0" w:rsidP="00381BC0">
      <w:pPr>
        <w:tabs>
          <w:tab w:val="left" w:pos="709"/>
        </w:tabs>
        <w:jc w:val="both"/>
        <w:rPr>
          <w:rFonts w:eastAsia="Calibri"/>
          <w:sz w:val="24"/>
          <w:szCs w:val="24"/>
        </w:rPr>
      </w:pPr>
      <w:r w:rsidRPr="00867CDF">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381BC0" w:rsidRPr="00867CDF" w:rsidRDefault="00381BC0" w:rsidP="00381BC0">
      <w:pPr>
        <w:tabs>
          <w:tab w:val="left" w:pos="709"/>
        </w:tabs>
        <w:jc w:val="both"/>
        <w:rPr>
          <w:rFonts w:eastAsia="Calibri"/>
          <w:sz w:val="24"/>
          <w:szCs w:val="24"/>
        </w:rPr>
      </w:pPr>
      <w:r w:rsidRPr="00867CDF">
        <w:rPr>
          <w:rFonts w:eastAsia="Calibri"/>
          <w:sz w:val="24"/>
          <w:szCs w:val="24"/>
        </w:rPr>
        <w:t>- дата и номер банковской гарантии;</w:t>
      </w:r>
    </w:p>
    <w:p w:rsidR="00381BC0" w:rsidRPr="00867CDF" w:rsidRDefault="00381BC0" w:rsidP="00381BC0">
      <w:pPr>
        <w:tabs>
          <w:tab w:val="left" w:pos="709"/>
        </w:tabs>
        <w:jc w:val="both"/>
        <w:rPr>
          <w:rFonts w:eastAsia="Calibri"/>
          <w:sz w:val="24"/>
          <w:szCs w:val="24"/>
        </w:rPr>
      </w:pPr>
      <w:r w:rsidRPr="00867CDF">
        <w:rPr>
          <w:rFonts w:eastAsia="Calibri"/>
          <w:sz w:val="24"/>
          <w:szCs w:val="24"/>
        </w:rPr>
        <w:t>- наименование банка-гаранта;</w:t>
      </w:r>
    </w:p>
    <w:p w:rsidR="00381BC0" w:rsidRPr="00867CDF" w:rsidRDefault="00381BC0" w:rsidP="00381BC0">
      <w:pPr>
        <w:tabs>
          <w:tab w:val="left" w:pos="709"/>
        </w:tabs>
        <w:jc w:val="both"/>
        <w:rPr>
          <w:rFonts w:eastAsia="Calibri"/>
          <w:sz w:val="24"/>
          <w:szCs w:val="24"/>
        </w:rPr>
      </w:pPr>
      <w:r w:rsidRPr="00867CDF">
        <w:rPr>
          <w:rFonts w:eastAsia="Calibri"/>
          <w:sz w:val="24"/>
          <w:szCs w:val="24"/>
        </w:rPr>
        <w:t>- сумма банковской гарантии;</w:t>
      </w:r>
    </w:p>
    <w:p w:rsidR="00381BC0" w:rsidRPr="00867CDF" w:rsidRDefault="00381BC0" w:rsidP="00381BC0">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p>
    <w:p w:rsidR="00381BC0" w:rsidRPr="00867CDF" w:rsidRDefault="00381BC0" w:rsidP="00381BC0">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дата подписания акта приема-передачи (иного замещающего документа).</w:t>
      </w:r>
    </w:p>
    <w:p w:rsidR="00381BC0" w:rsidRPr="00867CDF" w:rsidRDefault="00381BC0" w:rsidP="00381BC0">
      <w:pPr>
        <w:widowControl w:val="0"/>
        <w:tabs>
          <w:tab w:val="left" w:pos="284"/>
          <w:tab w:val="left" w:pos="709"/>
          <w:tab w:val="left" w:pos="993"/>
        </w:tabs>
        <w:jc w:val="both"/>
        <w:rPr>
          <w:bCs/>
          <w:sz w:val="24"/>
          <w:szCs w:val="24"/>
        </w:rPr>
      </w:pPr>
    </w:p>
    <w:p w:rsidR="00381BC0" w:rsidRPr="00867CDF" w:rsidRDefault="00381BC0" w:rsidP="00381BC0">
      <w:pPr>
        <w:widowControl w:val="0"/>
        <w:tabs>
          <w:tab w:val="left" w:pos="284"/>
          <w:tab w:val="left" w:pos="709"/>
          <w:tab w:val="left" w:pos="1560"/>
        </w:tabs>
        <w:jc w:val="both"/>
        <w:rPr>
          <w:bCs/>
          <w:i/>
          <w:sz w:val="24"/>
          <w:szCs w:val="24"/>
        </w:rPr>
      </w:pPr>
      <w:r w:rsidRPr="00867CDF">
        <w:rPr>
          <w:bCs/>
          <w:sz w:val="24"/>
          <w:szCs w:val="24"/>
        </w:rPr>
        <w:tab/>
      </w:r>
      <w:r w:rsidRPr="00867CDF">
        <w:rPr>
          <w:bCs/>
          <w:sz w:val="24"/>
          <w:szCs w:val="24"/>
        </w:rPr>
        <w:tab/>
        <w:t>Заказчик</w:t>
      </w:r>
      <w:r w:rsidRPr="00867CDF">
        <w:rPr>
          <w:bCs/>
          <w:i/>
          <w:sz w:val="24"/>
          <w:szCs w:val="24"/>
        </w:rPr>
        <w:t xml:space="preserve"> </w:t>
      </w:r>
      <w:r w:rsidRPr="00867CDF">
        <w:rPr>
          <w:bCs/>
          <w:sz w:val="24"/>
          <w:szCs w:val="24"/>
        </w:rPr>
        <w:t>в течение 10 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w:t>
      </w:r>
      <w:r w:rsidRPr="00867CDF">
        <w:rPr>
          <w:bCs/>
          <w:sz w:val="24"/>
          <w:szCs w:val="24"/>
        </w:rPr>
        <w:lastRenderedPageBreak/>
        <w:t xml:space="preserve">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p>
    <w:p w:rsidR="00381BC0" w:rsidRPr="00867CDF" w:rsidRDefault="00381BC0" w:rsidP="00381BC0">
      <w:pPr>
        <w:widowControl w:val="0"/>
        <w:jc w:val="both"/>
        <w:rPr>
          <w:rFonts w:eastAsia="Calibri"/>
          <w:bCs/>
          <w:sz w:val="24"/>
          <w:szCs w:val="24"/>
        </w:rPr>
      </w:pPr>
      <w:r w:rsidRPr="00867CDF">
        <w:rPr>
          <w:rFonts w:eastAsia="Calibri"/>
          <w:sz w:val="24"/>
          <w:szCs w:val="24"/>
        </w:rPr>
        <w:tab/>
      </w:r>
      <w:r>
        <w:rPr>
          <w:sz w:val="24"/>
          <w:szCs w:val="24"/>
        </w:rPr>
        <w:t>Подрядчик</w:t>
      </w:r>
      <w:r w:rsidRPr="00867CDF">
        <w:rPr>
          <w:rFonts w:eastAsia="Calibri"/>
          <w:sz w:val="24"/>
          <w:szCs w:val="24"/>
        </w:rPr>
        <w:t xml:space="preserve"> вместе с оригиналом банковской гарантии обязан</w:t>
      </w:r>
      <w:r w:rsidRPr="00867CDF">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867CDF">
        <w:rPr>
          <w:rFonts w:eastAsia="Calibri"/>
          <w:i/>
          <w:sz w:val="24"/>
          <w:szCs w:val="24"/>
        </w:rPr>
        <w:t xml:space="preserve">, </w:t>
      </w:r>
      <w:r w:rsidRPr="00867CDF">
        <w:rPr>
          <w:rFonts w:eastAsia="Calibri"/>
          <w:sz w:val="24"/>
          <w:szCs w:val="24"/>
        </w:rPr>
        <w:t>необходимые для осуществления проверки банковской гарантии</w:t>
      </w:r>
      <w:r w:rsidRPr="00867CDF">
        <w:rPr>
          <w:rFonts w:eastAsia="Calibri"/>
          <w:bCs/>
          <w:sz w:val="24"/>
          <w:szCs w:val="24"/>
        </w:rPr>
        <w:t>.</w:t>
      </w:r>
    </w:p>
    <w:p w:rsidR="00381BC0" w:rsidRPr="00867CDF" w:rsidRDefault="00381BC0" w:rsidP="00381BC0">
      <w:pPr>
        <w:widowControl w:val="0"/>
        <w:jc w:val="both"/>
        <w:rPr>
          <w:rFonts w:eastAsia="Calibri"/>
          <w:bCs/>
          <w:sz w:val="24"/>
          <w:szCs w:val="24"/>
        </w:rPr>
      </w:pPr>
      <w:r w:rsidRPr="00867CDF">
        <w:rPr>
          <w:rFonts w:eastAsia="Calibri"/>
          <w:bCs/>
          <w:sz w:val="24"/>
          <w:szCs w:val="24"/>
        </w:rPr>
        <w:tab/>
      </w:r>
      <w:r w:rsidRPr="00867CDF">
        <w:rPr>
          <w:rFonts w:eastAsia="Calibri"/>
          <w:i/>
          <w:sz w:val="24"/>
          <w:szCs w:val="24"/>
        </w:rPr>
        <w:t xml:space="preserve"> </w:t>
      </w:r>
    </w:p>
    <w:p w:rsidR="00381BC0" w:rsidRPr="00867CDF" w:rsidRDefault="00381BC0" w:rsidP="00381BC0">
      <w:pPr>
        <w:widowControl w:val="0"/>
        <w:tabs>
          <w:tab w:val="left" w:pos="0"/>
        </w:tabs>
        <w:jc w:val="both"/>
        <w:rPr>
          <w:bCs/>
          <w:i/>
          <w:sz w:val="24"/>
          <w:szCs w:val="24"/>
        </w:rPr>
      </w:pPr>
      <w:r w:rsidRPr="00867CDF">
        <w:rPr>
          <w:bCs/>
          <w:i/>
          <w:sz w:val="24"/>
          <w:szCs w:val="24"/>
        </w:rPr>
        <w:tab/>
      </w:r>
      <w:r w:rsidRPr="00867CDF">
        <w:rPr>
          <w:bCs/>
          <w:sz w:val="24"/>
          <w:szCs w:val="24"/>
        </w:rPr>
        <w:t>После прохождения проверки банковской гарантии Заказчик</w:t>
      </w:r>
      <w:r w:rsidRPr="00867CDF">
        <w:rPr>
          <w:bCs/>
          <w:i/>
          <w:sz w:val="24"/>
          <w:szCs w:val="24"/>
        </w:rPr>
        <w:t>:</w:t>
      </w:r>
    </w:p>
    <w:p w:rsidR="00381BC0" w:rsidRPr="00867CDF" w:rsidRDefault="00381BC0" w:rsidP="00381BC0">
      <w:pPr>
        <w:pStyle w:val="afe"/>
        <w:widowControl w:val="0"/>
        <w:numPr>
          <w:ilvl w:val="0"/>
          <w:numId w:val="17"/>
        </w:numPr>
        <w:tabs>
          <w:tab w:val="left" w:pos="0"/>
          <w:tab w:val="left" w:pos="993"/>
        </w:tabs>
        <w:ind w:left="0" w:firstLine="709"/>
        <w:jc w:val="both"/>
        <w:rPr>
          <w:bCs/>
          <w:sz w:val="24"/>
          <w:szCs w:val="24"/>
        </w:rPr>
      </w:pPr>
      <w:r w:rsidRPr="00867CD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Pr>
          <w:sz w:val="24"/>
          <w:szCs w:val="24"/>
        </w:rPr>
        <w:t>Подрядчику</w:t>
      </w:r>
      <w:r w:rsidRPr="00867CDF">
        <w:rPr>
          <w:bCs/>
          <w:sz w:val="24"/>
          <w:szCs w:val="24"/>
        </w:rPr>
        <w:t xml:space="preserve">. </w:t>
      </w:r>
    </w:p>
    <w:p w:rsidR="00381BC0" w:rsidRPr="00867CDF" w:rsidRDefault="00381BC0" w:rsidP="00381BC0">
      <w:pPr>
        <w:pStyle w:val="afe"/>
        <w:widowControl w:val="0"/>
        <w:numPr>
          <w:ilvl w:val="0"/>
          <w:numId w:val="17"/>
        </w:numPr>
        <w:tabs>
          <w:tab w:val="left" w:pos="0"/>
          <w:tab w:val="left" w:pos="993"/>
        </w:tabs>
        <w:ind w:left="0" w:firstLine="720"/>
        <w:jc w:val="both"/>
        <w:rPr>
          <w:bCs/>
          <w:sz w:val="24"/>
          <w:szCs w:val="24"/>
        </w:rPr>
      </w:pPr>
      <w:r w:rsidRPr="00867CDF">
        <w:rPr>
          <w:bCs/>
          <w:sz w:val="24"/>
          <w:szCs w:val="24"/>
        </w:rPr>
        <w:t xml:space="preserve"> направляет </w:t>
      </w:r>
      <w:r>
        <w:rPr>
          <w:sz w:val="24"/>
          <w:szCs w:val="24"/>
        </w:rPr>
        <w:t>Подрядчику</w:t>
      </w:r>
      <w:r w:rsidRPr="00867CDF">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Pr>
          <w:sz w:val="24"/>
          <w:szCs w:val="24"/>
        </w:rPr>
        <w:t>Подрядчиком</w:t>
      </w:r>
      <w:r w:rsidRPr="00867CDF">
        <w:rPr>
          <w:bCs/>
          <w:sz w:val="24"/>
          <w:szCs w:val="24"/>
        </w:rPr>
        <w:t xml:space="preserve"> документы. Акт приема-передачи (иной документ, подтверждающий прием оригинала банковской гарант</w:t>
      </w:r>
      <w:r>
        <w:rPr>
          <w:bCs/>
          <w:sz w:val="24"/>
          <w:szCs w:val="24"/>
        </w:rPr>
        <w:t xml:space="preserve">ии) в данном случае Заказчиком </w:t>
      </w:r>
      <w:r w:rsidRPr="00867CDF">
        <w:rPr>
          <w:bCs/>
          <w:sz w:val="24"/>
          <w:szCs w:val="24"/>
        </w:rPr>
        <w:t>не подписывается.</w:t>
      </w:r>
    </w:p>
    <w:p w:rsidR="00381BC0" w:rsidRPr="00867CDF" w:rsidRDefault="00381BC0" w:rsidP="00381BC0">
      <w:pPr>
        <w:widowControl w:val="0"/>
        <w:tabs>
          <w:tab w:val="left" w:pos="284"/>
          <w:tab w:val="left" w:pos="709"/>
          <w:tab w:val="left" w:pos="993"/>
        </w:tabs>
        <w:jc w:val="both"/>
        <w:rPr>
          <w:b/>
          <w:bCs/>
          <w:sz w:val="24"/>
          <w:szCs w:val="24"/>
        </w:rPr>
      </w:pPr>
    </w:p>
    <w:p w:rsidR="00381BC0" w:rsidRPr="00867CDF" w:rsidRDefault="00381BC0" w:rsidP="00381BC0">
      <w:pPr>
        <w:widowControl w:val="0"/>
        <w:tabs>
          <w:tab w:val="left" w:pos="284"/>
          <w:tab w:val="left" w:pos="709"/>
          <w:tab w:val="left" w:pos="1276"/>
        </w:tabs>
        <w:jc w:val="both"/>
        <w:outlineLvl w:val="1"/>
        <w:rPr>
          <w:bCs/>
          <w:sz w:val="24"/>
          <w:szCs w:val="24"/>
        </w:rPr>
      </w:pPr>
      <w:r w:rsidRPr="00867CDF">
        <w:rPr>
          <w:bCs/>
          <w:sz w:val="24"/>
          <w:szCs w:val="24"/>
        </w:rPr>
        <w:tab/>
      </w:r>
      <w:r w:rsidRPr="00867CDF">
        <w:rPr>
          <w:bCs/>
          <w:sz w:val="24"/>
          <w:szCs w:val="24"/>
        </w:rPr>
        <w:tab/>
        <w:t xml:space="preserve">Банковская гарантия должна соответствовать следующим требованиям:  </w:t>
      </w:r>
    </w:p>
    <w:p w:rsidR="00381BC0" w:rsidRPr="00867CDF" w:rsidRDefault="00381BC0" w:rsidP="00381BC0">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составлена с учетом требований статей 368-379 ГК РФ;</w:t>
      </w:r>
    </w:p>
    <w:p w:rsidR="00381BC0" w:rsidRPr="00867CDF" w:rsidRDefault="00381BC0" w:rsidP="00381BC0">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безотзывной;</w:t>
      </w:r>
      <w:r w:rsidRPr="00867CDF">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81BC0" w:rsidRPr="00867CDF" w:rsidRDefault="00381BC0" w:rsidP="00381BC0">
      <w:pPr>
        <w:widowControl w:val="0"/>
        <w:numPr>
          <w:ilvl w:val="0"/>
          <w:numId w:val="16"/>
        </w:numPr>
        <w:tabs>
          <w:tab w:val="left" w:pos="284"/>
          <w:tab w:val="left" w:pos="840"/>
          <w:tab w:val="left" w:pos="993"/>
        </w:tabs>
        <w:ind w:left="0" w:firstLine="709"/>
        <w:jc w:val="both"/>
        <w:rPr>
          <w:b/>
          <w:bCs/>
          <w:sz w:val="24"/>
          <w:szCs w:val="24"/>
        </w:rPr>
      </w:pPr>
      <w:r w:rsidRPr="00867CDF">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867CDF">
        <w:rPr>
          <w:rFonts w:eastAsia="Calibri"/>
          <w:sz w:val="24"/>
          <w:szCs w:val="24"/>
        </w:rPr>
        <w:t>планируемой даты начала гарантийного срока по Договору)</w:t>
      </w:r>
      <w:r w:rsidRPr="00867CDF">
        <w:rPr>
          <w:bCs/>
          <w:sz w:val="24"/>
          <w:szCs w:val="24"/>
        </w:rPr>
        <w:t xml:space="preserve">, и заканчиваться не ранее чем через 60 дней после планируемой даты исполнения </w:t>
      </w:r>
      <w:r>
        <w:rPr>
          <w:sz w:val="24"/>
          <w:szCs w:val="24"/>
        </w:rPr>
        <w:t>Подрядчиком</w:t>
      </w:r>
      <w:r>
        <w:rPr>
          <w:bCs/>
          <w:sz w:val="24"/>
          <w:szCs w:val="24"/>
        </w:rPr>
        <w:t xml:space="preserve"> </w:t>
      </w:r>
      <w:r w:rsidRPr="00867CDF">
        <w:rPr>
          <w:bCs/>
          <w:sz w:val="24"/>
          <w:szCs w:val="24"/>
        </w:rPr>
        <w:t xml:space="preserve">обязательств, обеспеченных банковской гарантией. Планируемой датой исполнения </w:t>
      </w:r>
      <w:r>
        <w:rPr>
          <w:sz w:val="24"/>
          <w:szCs w:val="24"/>
        </w:rPr>
        <w:t>Подрядчиком</w:t>
      </w:r>
      <w:r>
        <w:rPr>
          <w:bCs/>
          <w:sz w:val="24"/>
          <w:szCs w:val="24"/>
        </w:rPr>
        <w:t xml:space="preserve"> </w:t>
      </w:r>
      <w:r w:rsidRPr="00867CDF">
        <w:rPr>
          <w:bCs/>
          <w:sz w:val="24"/>
          <w:szCs w:val="24"/>
        </w:rPr>
        <w:t xml:space="preserve">обязательств по Договору считается дата поставки товара/полного выполнения работ/оказания услуг по Договору (в планируемую дату исполнения </w:t>
      </w:r>
      <w:r>
        <w:rPr>
          <w:sz w:val="24"/>
          <w:szCs w:val="24"/>
        </w:rPr>
        <w:t>Подрядчиком</w:t>
      </w:r>
      <w:r>
        <w:rPr>
          <w:bCs/>
          <w:sz w:val="24"/>
          <w:szCs w:val="24"/>
        </w:rPr>
        <w:t xml:space="preserve"> </w:t>
      </w:r>
      <w:r w:rsidRPr="00867CDF">
        <w:rPr>
          <w:bCs/>
          <w:sz w:val="24"/>
          <w:szCs w:val="24"/>
        </w:rPr>
        <w:t xml:space="preserve">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Pr>
          <w:sz w:val="24"/>
          <w:szCs w:val="24"/>
        </w:rPr>
        <w:t>Подрядчиком</w:t>
      </w:r>
      <w:r>
        <w:rPr>
          <w:bCs/>
          <w:sz w:val="24"/>
          <w:szCs w:val="24"/>
        </w:rPr>
        <w:t xml:space="preserve"> </w:t>
      </w:r>
      <w:r w:rsidRPr="00867CDF">
        <w:rPr>
          <w:bCs/>
          <w:sz w:val="24"/>
          <w:szCs w:val="24"/>
        </w:rPr>
        <w:t xml:space="preserve">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381BC0" w:rsidRPr="00867CDF" w:rsidRDefault="00381BC0" w:rsidP="00381BC0">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Pr>
          <w:sz w:val="24"/>
          <w:szCs w:val="24"/>
        </w:rPr>
        <w:t>Подрядчиком</w:t>
      </w:r>
      <w:r w:rsidRPr="00867CDF">
        <w:rPr>
          <w:bCs/>
          <w:i/>
          <w:sz w:val="24"/>
          <w:szCs w:val="24"/>
        </w:rPr>
        <w:t xml:space="preserve"> </w:t>
      </w:r>
      <w:r w:rsidRPr="00867CDF">
        <w:rPr>
          <w:bCs/>
          <w:sz w:val="24"/>
          <w:szCs w:val="24"/>
        </w:rPr>
        <w:t>обязательств по Договору, исполнение по которым обеспечивается банковской гарантией;</w:t>
      </w:r>
    </w:p>
    <w:p w:rsidR="00381BC0" w:rsidRPr="00867CDF" w:rsidRDefault="00381BC0" w:rsidP="00381BC0">
      <w:pPr>
        <w:widowControl w:val="0"/>
        <w:numPr>
          <w:ilvl w:val="0"/>
          <w:numId w:val="16"/>
        </w:numPr>
        <w:tabs>
          <w:tab w:val="left" w:pos="284"/>
          <w:tab w:val="left" w:pos="840"/>
          <w:tab w:val="left" w:pos="993"/>
        </w:tabs>
        <w:ind w:left="0" w:firstLine="709"/>
        <w:jc w:val="both"/>
        <w:rPr>
          <w:bCs/>
          <w:sz w:val="24"/>
          <w:szCs w:val="24"/>
        </w:rPr>
      </w:pPr>
      <w:r w:rsidRPr="00867CDF">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81BC0" w:rsidRPr="00867CDF" w:rsidRDefault="00381BC0" w:rsidP="00381BC0">
      <w:pPr>
        <w:widowControl w:val="0"/>
        <w:tabs>
          <w:tab w:val="left" w:pos="284"/>
          <w:tab w:val="left" w:pos="1134"/>
          <w:tab w:val="left" w:pos="1701"/>
        </w:tabs>
        <w:jc w:val="both"/>
        <w:rPr>
          <w:bCs/>
          <w:sz w:val="24"/>
          <w:szCs w:val="24"/>
        </w:rPr>
      </w:pPr>
      <w:r w:rsidRPr="00867CDF">
        <w:rPr>
          <w:bCs/>
          <w:sz w:val="24"/>
          <w:szCs w:val="24"/>
        </w:rPr>
        <w:t>- надлежащим образом оформленного требования бенефициара;</w:t>
      </w:r>
    </w:p>
    <w:p w:rsidR="00381BC0" w:rsidRPr="00867CDF" w:rsidRDefault="00381BC0" w:rsidP="00381BC0">
      <w:pPr>
        <w:widowControl w:val="0"/>
        <w:tabs>
          <w:tab w:val="left" w:pos="284"/>
          <w:tab w:val="left" w:pos="1134"/>
          <w:tab w:val="left" w:pos="1701"/>
        </w:tabs>
        <w:jc w:val="both"/>
        <w:rPr>
          <w:bCs/>
          <w:sz w:val="24"/>
          <w:szCs w:val="24"/>
        </w:rPr>
      </w:pPr>
      <w:r w:rsidRPr="00867CDF">
        <w:rPr>
          <w:bCs/>
          <w:sz w:val="24"/>
          <w:szCs w:val="24"/>
        </w:rPr>
        <w:t>- документов, подтверждающих полномочия лица, подписавшего требование от имени бенефициара;</w:t>
      </w:r>
    </w:p>
    <w:p w:rsidR="00381BC0" w:rsidRPr="00867CDF" w:rsidRDefault="00381BC0" w:rsidP="00381BC0">
      <w:pPr>
        <w:widowControl w:val="0"/>
        <w:tabs>
          <w:tab w:val="left" w:pos="284"/>
          <w:tab w:val="left" w:pos="1134"/>
          <w:tab w:val="left" w:pos="1701"/>
        </w:tabs>
        <w:jc w:val="both"/>
        <w:rPr>
          <w:bCs/>
          <w:sz w:val="24"/>
          <w:szCs w:val="24"/>
        </w:rPr>
      </w:pPr>
      <w:r w:rsidRPr="00867CD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81BC0" w:rsidRPr="00867CDF" w:rsidRDefault="00381BC0" w:rsidP="00381BC0">
      <w:pPr>
        <w:widowControl w:val="0"/>
        <w:shd w:val="clear" w:color="auto" w:fill="FFFFFF"/>
        <w:tabs>
          <w:tab w:val="left" w:pos="710"/>
        </w:tabs>
        <w:ind w:firstLine="709"/>
        <w:jc w:val="both"/>
        <w:rPr>
          <w:sz w:val="24"/>
          <w:szCs w:val="24"/>
        </w:rPr>
      </w:pPr>
      <w:r w:rsidRPr="00867CDF">
        <w:rPr>
          <w:sz w:val="24"/>
          <w:szCs w:val="24"/>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w:t>
      </w:r>
      <w:r>
        <w:rPr>
          <w:sz w:val="24"/>
          <w:szCs w:val="24"/>
        </w:rPr>
        <w:t>Подрядчика</w:t>
      </w:r>
      <w:r w:rsidRPr="00867CDF">
        <w:rPr>
          <w:sz w:val="24"/>
          <w:szCs w:val="24"/>
        </w:rPr>
        <w:t xml:space="preserve"> </w:t>
      </w:r>
      <w:r w:rsidRPr="00867CDF">
        <w:rPr>
          <w:i/>
          <w:sz w:val="24"/>
          <w:szCs w:val="24"/>
        </w:rPr>
        <w:t xml:space="preserve"> </w:t>
      </w:r>
      <w:r w:rsidRPr="00867CDF">
        <w:rPr>
          <w:sz w:val="24"/>
          <w:szCs w:val="24"/>
        </w:rPr>
        <w:t xml:space="preserve">по Договору, как основных, так и дополнительных, в том числе </w:t>
      </w:r>
      <w:r w:rsidRPr="00867CDF">
        <w:rPr>
          <w:sz w:val="24"/>
          <w:szCs w:val="24"/>
        </w:rPr>
        <w:lastRenderedPageBreak/>
        <w:t xml:space="preserve">обязательств по надлежащему выполнению </w:t>
      </w:r>
      <w:r>
        <w:rPr>
          <w:sz w:val="24"/>
          <w:szCs w:val="24"/>
        </w:rPr>
        <w:t>работ</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w:t>
      </w:r>
      <w:r>
        <w:rPr>
          <w:sz w:val="24"/>
          <w:szCs w:val="24"/>
        </w:rPr>
        <w:t>Подрядчиком</w:t>
      </w:r>
      <w:r w:rsidRPr="00867CDF">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Pr>
          <w:sz w:val="24"/>
          <w:szCs w:val="24"/>
        </w:rPr>
        <w:t>Подрядчиком</w:t>
      </w:r>
      <w:r w:rsidRPr="00867CDF">
        <w:rPr>
          <w:sz w:val="24"/>
          <w:szCs w:val="24"/>
        </w:rPr>
        <w:t xml:space="preserve"> условий Договора, а также любых иных обязательств </w:t>
      </w:r>
      <w:r>
        <w:rPr>
          <w:sz w:val="24"/>
          <w:szCs w:val="24"/>
        </w:rPr>
        <w:t>Подрядчика</w:t>
      </w:r>
      <w:r w:rsidRPr="00867CDF">
        <w:rPr>
          <w:sz w:val="24"/>
          <w:szCs w:val="24"/>
        </w:rPr>
        <w:t xml:space="preserve">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w:t>
      </w:r>
      <w:r>
        <w:rPr>
          <w:sz w:val="24"/>
          <w:szCs w:val="24"/>
        </w:rPr>
        <w:t>,</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w:t>
      </w:r>
      <w:r>
        <w:rPr>
          <w:sz w:val="24"/>
          <w:szCs w:val="24"/>
        </w:rPr>
        <w:t>Подрядчиком</w:t>
      </w:r>
      <w:r w:rsidRPr="00867CDF">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Pr>
          <w:sz w:val="24"/>
          <w:szCs w:val="24"/>
        </w:rPr>
        <w:t>Подрядчиком</w:t>
      </w:r>
      <w:r w:rsidRPr="00867CDF">
        <w:rPr>
          <w:sz w:val="24"/>
          <w:szCs w:val="24"/>
        </w:rPr>
        <w:t xml:space="preserve"> условий Договора, а также любых иных обязательств </w:t>
      </w:r>
      <w:r>
        <w:rPr>
          <w:sz w:val="24"/>
          <w:szCs w:val="24"/>
        </w:rPr>
        <w:t>Подрядчика</w:t>
      </w:r>
      <w:r w:rsidRPr="00867CDF">
        <w:rPr>
          <w:sz w:val="24"/>
          <w:szCs w:val="24"/>
        </w:rPr>
        <w:t xml:space="preserve"> в связи с исполнением, изменением, прекращением, недействительностью Договора)».</w:t>
      </w:r>
    </w:p>
    <w:p w:rsidR="00381BC0" w:rsidRPr="00867CDF" w:rsidRDefault="00381BC0" w:rsidP="00381BC0">
      <w:pPr>
        <w:widowControl w:val="0"/>
        <w:shd w:val="clear" w:color="auto" w:fill="FFFFFF"/>
        <w:tabs>
          <w:tab w:val="left" w:pos="710"/>
        </w:tabs>
        <w:jc w:val="both"/>
        <w:rPr>
          <w:sz w:val="24"/>
          <w:szCs w:val="24"/>
        </w:rPr>
      </w:pPr>
      <w:r w:rsidRPr="00867CDF">
        <w:rPr>
          <w:sz w:val="24"/>
          <w:szCs w:val="24"/>
        </w:rPr>
        <w:tab/>
        <w:t>Обязательство</w:t>
      </w:r>
      <w:r w:rsidRPr="00867CDF">
        <w:rPr>
          <w:bCs/>
          <w:sz w:val="24"/>
          <w:szCs w:val="24"/>
        </w:rPr>
        <w:t xml:space="preserve"> на исполнение гарантийных обязательств</w:t>
      </w:r>
      <w:r w:rsidRPr="00867CDF">
        <w:rPr>
          <w:sz w:val="24"/>
          <w:szCs w:val="24"/>
        </w:rPr>
        <w:t xml:space="preserve"> должно быть сформулировано в банковской гарантии следующим образом: </w:t>
      </w:r>
      <w:r w:rsidRPr="00867CDF">
        <w:rPr>
          <w:bCs/>
          <w:sz w:val="24"/>
          <w:szCs w:val="24"/>
        </w:rPr>
        <w:t>«</w:t>
      </w:r>
      <w:r w:rsidRPr="00867CDF">
        <w:rPr>
          <w:sz w:val="24"/>
          <w:szCs w:val="24"/>
        </w:rPr>
        <w:t xml:space="preserve">Исполнение гарантийных обязательств </w:t>
      </w:r>
      <w:r>
        <w:rPr>
          <w:sz w:val="24"/>
          <w:szCs w:val="24"/>
        </w:rPr>
        <w:t>Подрядчика</w:t>
      </w:r>
      <w:r w:rsidRPr="00867CDF">
        <w:rPr>
          <w:sz w:val="24"/>
          <w:szCs w:val="24"/>
        </w:rPr>
        <w:t xml:space="preserve"> </w:t>
      </w:r>
      <w:r w:rsidRPr="00867CDF">
        <w:rPr>
          <w:i/>
          <w:sz w:val="24"/>
          <w:szCs w:val="24"/>
        </w:rPr>
        <w:t xml:space="preserve"> </w:t>
      </w:r>
      <w:r w:rsidRPr="00867CDF">
        <w:rPr>
          <w:sz w:val="24"/>
          <w:szCs w:val="24"/>
        </w:rPr>
        <w:t>по настоящему Договору, а также возникших в период исполнения гарантийных обязательств</w:t>
      </w:r>
      <w:r>
        <w:rPr>
          <w:sz w:val="24"/>
          <w:szCs w:val="24"/>
        </w:rPr>
        <w:t>,</w:t>
      </w:r>
      <w:r w:rsidRPr="00867CDF">
        <w:rPr>
          <w:sz w:val="24"/>
          <w:szCs w:val="24"/>
        </w:rPr>
        <w:t xml:space="preserve"> обязательств по уплате штрафов, неустоек, пеней и (или) иных санкций за неисполнение и/или ненадлежащее исполнение </w:t>
      </w:r>
      <w:r>
        <w:rPr>
          <w:sz w:val="24"/>
          <w:szCs w:val="24"/>
        </w:rPr>
        <w:t>Подрядчиком</w:t>
      </w:r>
      <w:r w:rsidRPr="00867CDF">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Pr>
          <w:sz w:val="24"/>
          <w:szCs w:val="24"/>
        </w:rPr>
        <w:t>Подрядчиком</w:t>
      </w:r>
      <w:r w:rsidRPr="00867CDF">
        <w:rPr>
          <w:sz w:val="24"/>
          <w:szCs w:val="24"/>
        </w:rPr>
        <w:t xml:space="preserve"> условий Договора, а также любых иных обязательств </w:t>
      </w:r>
      <w:r>
        <w:rPr>
          <w:sz w:val="24"/>
          <w:szCs w:val="24"/>
        </w:rPr>
        <w:t>Подрядчика</w:t>
      </w:r>
      <w:r w:rsidRPr="00867CDF">
        <w:rPr>
          <w:sz w:val="24"/>
          <w:szCs w:val="24"/>
        </w:rPr>
        <w:t xml:space="preserve"> в связи с исполнением, изменением, прекращением, недействительностью Договора».</w:t>
      </w:r>
    </w:p>
    <w:p w:rsidR="00381BC0" w:rsidRPr="00867CDF" w:rsidRDefault="00381BC0" w:rsidP="00381BC0">
      <w:pPr>
        <w:widowControl w:val="0"/>
        <w:tabs>
          <w:tab w:val="left" w:pos="284"/>
          <w:tab w:val="left" w:pos="567"/>
          <w:tab w:val="left" w:pos="709"/>
        </w:tabs>
        <w:jc w:val="both"/>
        <w:rPr>
          <w:bCs/>
          <w:sz w:val="24"/>
          <w:szCs w:val="24"/>
        </w:rPr>
      </w:pPr>
      <w:r w:rsidRPr="00867CDF">
        <w:rPr>
          <w:bCs/>
          <w:sz w:val="24"/>
          <w:szCs w:val="24"/>
        </w:rPr>
        <w:tab/>
      </w:r>
      <w:r w:rsidRPr="00867CDF">
        <w:rPr>
          <w:bCs/>
          <w:sz w:val="24"/>
          <w:szCs w:val="24"/>
        </w:rPr>
        <w:tab/>
        <w:t>7) Банковская гарантия не должна содержать ошибки или разночтения:</w:t>
      </w:r>
    </w:p>
    <w:p w:rsidR="00381BC0" w:rsidRPr="00867CDF" w:rsidRDefault="00381BC0" w:rsidP="00381BC0">
      <w:pPr>
        <w:widowControl w:val="0"/>
        <w:tabs>
          <w:tab w:val="left" w:pos="709"/>
          <w:tab w:val="left" w:pos="1276"/>
        </w:tabs>
        <w:jc w:val="both"/>
        <w:rPr>
          <w:bCs/>
          <w:sz w:val="24"/>
          <w:szCs w:val="24"/>
        </w:rPr>
      </w:pPr>
      <w:r w:rsidRPr="00867CDF">
        <w:rPr>
          <w:bCs/>
          <w:sz w:val="24"/>
          <w:szCs w:val="24"/>
        </w:rPr>
        <w:t>- в датах и сроках;</w:t>
      </w:r>
    </w:p>
    <w:p w:rsidR="00381BC0" w:rsidRPr="00867CDF" w:rsidRDefault="00381BC0" w:rsidP="00381BC0">
      <w:pPr>
        <w:widowControl w:val="0"/>
        <w:tabs>
          <w:tab w:val="left" w:pos="709"/>
          <w:tab w:val="left" w:pos="1276"/>
        </w:tabs>
        <w:jc w:val="both"/>
        <w:rPr>
          <w:bCs/>
          <w:sz w:val="24"/>
          <w:szCs w:val="24"/>
        </w:rPr>
      </w:pPr>
      <w:r w:rsidRPr="00867CDF">
        <w:rPr>
          <w:bCs/>
          <w:sz w:val="24"/>
          <w:szCs w:val="24"/>
        </w:rPr>
        <w:t>- в денежных суммах;</w:t>
      </w:r>
    </w:p>
    <w:p w:rsidR="00381BC0" w:rsidRPr="00867CDF" w:rsidRDefault="00381BC0" w:rsidP="00381BC0">
      <w:pPr>
        <w:widowControl w:val="0"/>
        <w:tabs>
          <w:tab w:val="left" w:pos="709"/>
          <w:tab w:val="left" w:pos="1276"/>
        </w:tabs>
        <w:jc w:val="both"/>
        <w:rPr>
          <w:bCs/>
          <w:sz w:val="24"/>
          <w:szCs w:val="24"/>
        </w:rPr>
      </w:pPr>
      <w:r w:rsidRPr="00867CDF">
        <w:rPr>
          <w:bCs/>
          <w:sz w:val="24"/>
          <w:szCs w:val="24"/>
        </w:rPr>
        <w:t>- в реквизитах упоминаемых документов (номера, даты, названия договоров и доверенностей и т.п.);</w:t>
      </w:r>
    </w:p>
    <w:p w:rsidR="00381BC0" w:rsidRPr="00867CDF" w:rsidRDefault="00381BC0" w:rsidP="00381BC0">
      <w:pPr>
        <w:widowControl w:val="0"/>
        <w:tabs>
          <w:tab w:val="left" w:pos="709"/>
          <w:tab w:val="left" w:pos="1276"/>
        </w:tabs>
        <w:jc w:val="both"/>
        <w:rPr>
          <w:bCs/>
          <w:sz w:val="24"/>
          <w:szCs w:val="24"/>
        </w:rPr>
      </w:pPr>
      <w:r w:rsidRPr="00867CDF">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381BC0" w:rsidRPr="00867CDF" w:rsidRDefault="00381BC0" w:rsidP="00381BC0">
      <w:pPr>
        <w:widowControl w:val="0"/>
        <w:tabs>
          <w:tab w:val="left" w:pos="709"/>
          <w:tab w:val="left" w:pos="1276"/>
        </w:tabs>
        <w:jc w:val="both"/>
        <w:rPr>
          <w:bCs/>
          <w:sz w:val="24"/>
          <w:szCs w:val="24"/>
        </w:rPr>
      </w:pPr>
      <w:r w:rsidRPr="00867CDF">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381BC0" w:rsidRPr="00867CDF" w:rsidRDefault="00381BC0" w:rsidP="00381BC0">
      <w:pPr>
        <w:widowControl w:val="0"/>
        <w:tabs>
          <w:tab w:val="left" w:pos="567"/>
          <w:tab w:val="left" w:pos="709"/>
        </w:tabs>
        <w:jc w:val="both"/>
        <w:rPr>
          <w:bCs/>
          <w:sz w:val="24"/>
          <w:szCs w:val="24"/>
        </w:rPr>
      </w:pPr>
      <w:r w:rsidRPr="00867CDF">
        <w:rPr>
          <w:bCs/>
          <w:sz w:val="24"/>
          <w:szCs w:val="24"/>
        </w:rPr>
        <w:tab/>
      </w:r>
      <w:r w:rsidRPr="00867CDF">
        <w:rPr>
          <w:bCs/>
          <w:sz w:val="24"/>
          <w:szCs w:val="24"/>
        </w:rPr>
        <w:tab/>
        <w:t xml:space="preserve">8) </w:t>
      </w:r>
      <w:r w:rsidRPr="00867CDF">
        <w:rPr>
          <w:sz w:val="24"/>
          <w:szCs w:val="24"/>
        </w:rPr>
        <w:t>Банковская гарантия должна быть выдана банком, соответствующим следующим требованиям:</w:t>
      </w:r>
      <w:r w:rsidRPr="00867CDF">
        <w:rPr>
          <w:bCs/>
          <w:sz w:val="24"/>
          <w:szCs w:val="24"/>
        </w:rPr>
        <w:tab/>
      </w:r>
    </w:p>
    <w:p w:rsidR="00381BC0" w:rsidRPr="00867CDF" w:rsidRDefault="00381BC0" w:rsidP="00381BC0">
      <w:pPr>
        <w:widowControl w:val="0"/>
        <w:tabs>
          <w:tab w:val="left" w:pos="567"/>
          <w:tab w:val="left" w:pos="1276"/>
        </w:tabs>
        <w:jc w:val="both"/>
        <w:rPr>
          <w:b/>
          <w:bCs/>
          <w:sz w:val="24"/>
          <w:szCs w:val="24"/>
        </w:rPr>
      </w:pPr>
      <w:r w:rsidRPr="00867CDF">
        <w:rPr>
          <w:bCs/>
          <w:sz w:val="24"/>
          <w:szCs w:val="24"/>
        </w:rPr>
        <w:t xml:space="preserve">- </w:t>
      </w:r>
      <w:r w:rsidRPr="00867CDF">
        <w:rPr>
          <w:sz w:val="24"/>
          <w:szCs w:val="24"/>
        </w:rPr>
        <w:t>банк обладает действующей лицензией на банковскую деятельность, выданной Банком России;</w:t>
      </w:r>
    </w:p>
    <w:p w:rsidR="00381BC0" w:rsidRPr="00867CDF" w:rsidRDefault="00381BC0" w:rsidP="00381BC0">
      <w:pPr>
        <w:widowControl w:val="0"/>
        <w:ind w:firstLine="567"/>
        <w:jc w:val="both"/>
        <w:rPr>
          <w:sz w:val="24"/>
          <w:szCs w:val="24"/>
        </w:rPr>
      </w:pPr>
      <w:r w:rsidRPr="00867CDF">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381BC0" w:rsidRPr="00867CDF" w:rsidRDefault="00381BC0" w:rsidP="00381BC0">
      <w:pPr>
        <w:widowControl w:val="0"/>
        <w:ind w:firstLine="567"/>
        <w:jc w:val="both"/>
        <w:rPr>
          <w:sz w:val="24"/>
          <w:szCs w:val="24"/>
        </w:rPr>
      </w:pPr>
      <w:r w:rsidRPr="00867CDF">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81BC0" w:rsidRPr="00867CDF" w:rsidRDefault="00381BC0" w:rsidP="00381BC0">
      <w:pPr>
        <w:widowControl w:val="0"/>
        <w:ind w:firstLine="567"/>
        <w:jc w:val="both"/>
        <w:rPr>
          <w:sz w:val="24"/>
          <w:szCs w:val="24"/>
        </w:rPr>
      </w:pPr>
      <w:r w:rsidRPr="00867CDF">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381BC0" w:rsidRPr="00867CDF" w:rsidRDefault="00381BC0" w:rsidP="00381BC0">
      <w:pPr>
        <w:widowControl w:val="0"/>
        <w:ind w:firstLine="567"/>
        <w:jc w:val="both"/>
        <w:rPr>
          <w:sz w:val="24"/>
          <w:szCs w:val="24"/>
        </w:rPr>
      </w:pPr>
      <w:r w:rsidRPr="00867CDF">
        <w:rPr>
          <w:sz w:val="24"/>
          <w:szCs w:val="24"/>
        </w:rPr>
        <w:t>- отсутствуют установленные в судебном порядке неправомерные действия банка в отношении Общества;</w:t>
      </w:r>
    </w:p>
    <w:p w:rsidR="00381BC0" w:rsidRPr="00867CDF" w:rsidRDefault="00381BC0" w:rsidP="00381BC0">
      <w:pPr>
        <w:widowControl w:val="0"/>
        <w:ind w:firstLine="567"/>
        <w:jc w:val="both"/>
        <w:rPr>
          <w:sz w:val="24"/>
          <w:szCs w:val="24"/>
        </w:rPr>
      </w:pPr>
      <w:r w:rsidRPr="00867CDF">
        <w:rPr>
          <w:sz w:val="24"/>
          <w:szCs w:val="24"/>
        </w:rPr>
        <w:t xml:space="preserve">- отсутствует публичная информация о наличии существенных рисков утраты </w:t>
      </w:r>
      <w:r w:rsidRPr="00867CDF">
        <w:rPr>
          <w:sz w:val="24"/>
          <w:szCs w:val="24"/>
        </w:rPr>
        <w:lastRenderedPageBreak/>
        <w:t>платёжеспособности банка;</w:t>
      </w:r>
    </w:p>
    <w:p w:rsidR="00381BC0" w:rsidRPr="00867CDF" w:rsidRDefault="00381BC0" w:rsidP="00381BC0">
      <w:pPr>
        <w:widowControl w:val="0"/>
        <w:ind w:firstLine="567"/>
        <w:jc w:val="both"/>
        <w:rPr>
          <w:sz w:val="24"/>
          <w:szCs w:val="24"/>
        </w:rPr>
      </w:pPr>
      <w:r w:rsidRPr="00867CDF">
        <w:rPr>
          <w:sz w:val="24"/>
          <w:szCs w:val="24"/>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381BC0" w:rsidRPr="00867CDF" w:rsidRDefault="00381BC0" w:rsidP="00381BC0">
      <w:pPr>
        <w:widowControl w:val="0"/>
        <w:ind w:firstLine="567"/>
        <w:jc w:val="both"/>
        <w:rPr>
          <w:sz w:val="24"/>
          <w:szCs w:val="24"/>
        </w:rPr>
      </w:pPr>
      <w:r w:rsidRPr="00867CDF">
        <w:rPr>
          <w:sz w:val="24"/>
          <w:szCs w:val="24"/>
        </w:rPr>
        <w:t>9) Требования к банковской гарантии в зависимости от суммы выдаваемых банковских гарантий:</w:t>
      </w:r>
    </w:p>
    <w:p w:rsidR="00381BC0" w:rsidRPr="00867CDF" w:rsidRDefault="00381BC0" w:rsidP="00381BC0">
      <w:pPr>
        <w:widowControl w:val="0"/>
        <w:ind w:firstLine="567"/>
        <w:jc w:val="both"/>
        <w:rPr>
          <w:sz w:val="24"/>
          <w:szCs w:val="24"/>
        </w:rPr>
      </w:pPr>
      <w:r w:rsidRPr="00867CDF">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381BC0" w:rsidRPr="00867CDF" w:rsidRDefault="00381BC0" w:rsidP="00381BC0">
      <w:pPr>
        <w:widowControl w:val="0"/>
        <w:tabs>
          <w:tab w:val="left" w:pos="284"/>
          <w:tab w:val="left" w:pos="709"/>
          <w:tab w:val="left" w:pos="993"/>
        </w:tabs>
        <w:spacing w:after="120"/>
        <w:jc w:val="both"/>
        <w:outlineLvl w:val="1"/>
        <w:rPr>
          <w:bCs/>
          <w:sz w:val="24"/>
          <w:szCs w:val="24"/>
        </w:rPr>
      </w:pPr>
      <w:r w:rsidRPr="00867CDF">
        <w:rPr>
          <w:sz w:val="24"/>
          <w:szCs w:val="24"/>
        </w:rPr>
        <w:tab/>
      </w:r>
      <w:r w:rsidRPr="00867CDF">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867CDF">
        <w:rPr>
          <w:bCs/>
          <w:sz w:val="24"/>
          <w:szCs w:val="24"/>
        </w:rPr>
        <w:t xml:space="preserve"> </w:t>
      </w:r>
    </w:p>
    <w:p w:rsidR="00381BC0" w:rsidRPr="006A5EB2" w:rsidRDefault="00381BC0" w:rsidP="00381BC0">
      <w:pPr>
        <w:tabs>
          <w:tab w:val="left" w:pos="710"/>
        </w:tabs>
        <w:jc w:val="both"/>
        <w:rPr>
          <w:sz w:val="24"/>
          <w:szCs w:val="24"/>
        </w:rPr>
      </w:pPr>
      <w:r>
        <w:rPr>
          <w:sz w:val="24"/>
          <w:szCs w:val="24"/>
        </w:rPr>
        <w:tab/>
      </w:r>
      <w:r w:rsidRPr="006A5EB2">
        <w:rPr>
          <w:sz w:val="24"/>
          <w:szCs w:val="24"/>
        </w:rPr>
        <w:t xml:space="preserve">В случае истечения срока действия банковской гарантии до исполнения обязательств Подрядчика </w:t>
      </w:r>
      <w:r w:rsidRPr="006A5EB2">
        <w:rPr>
          <w:i/>
          <w:iCs/>
          <w:sz w:val="24"/>
          <w:szCs w:val="24"/>
        </w:rPr>
        <w:t xml:space="preserve"> </w:t>
      </w:r>
      <w:r w:rsidRPr="006A5EB2">
        <w:rPr>
          <w:sz w:val="24"/>
          <w:szCs w:val="24"/>
        </w:rPr>
        <w:t xml:space="preserve">по настоящему Договору (в том числе в случае увеличения сроков исполнения обязательств Подрядчика </w:t>
      </w:r>
      <w:r w:rsidRPr="006A5EB2">
        <w:rPr>
          <w:i/>
          <w:iCs/>
          <w:sz w:val="24"/>
          <w:szCs w:val="24"/>
        </w:rPr>
        <w:t xml:space="preserve"> </w:t>
      </w:r>
      <w:r w:rsidRPr="006A5EB2">
        <w:rPr>
          <w:sz w:val="24"/>
          <w:szCs w:val="24"/>
        </w:rPr>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sidRPr="006A5EB2">
        <w:rPr>
          <w:rFonts w:eastAsia="Calibri"/>
          <w:b/>
          <w:i/>
          <w:sz w:val="24"/>
          <w:szCs w:val="24"/>
        </w:rPr>
        <w:t xml:space="preserve"> </w:t>
      </w:r>
      <w:r w:rsidRPr="006A5EB2">
        <w:rPr>
          <w:sz w:val="24"/>
          <w:szCs w:val="24"/>
        </w:rPr>
        <w:t xml:space="preserve">обязуется предоставить Заказчику </w:t>
      </w:r>
      <w:r w:rsidRPr="006A5EB2">
        <w:rPr>
          <w:rFonts w:eastAsia="Calibri"/>
          <w:i/>
          <w:sz w:val="24"/>
          <w:szCs w:val="24"/>
        </w:rPr>
        <w:t xml:space="preserve"> </w:t>
      </w:r>
      <w:r w:rsidRPr="006A5EB2">
        <w:rPr>
          <w:sz w:val="24"/>
          <w:szCs w:val="24"/>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6A5EB2">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6A5EB2">
        <w:rPr>
          <w:sz w:val="24"/>
          <w:szCs w:val="24"/>
        </w:rPr>
        <w:t>Подрядчиком</w:t>
      </w:r>
      <w:r w:rsidRPr="006A5EB2">
        <w:rPr>
          <w:bCs/>
          <w:sz w:val="24"/>
          <w:szCs w:val="24"/>
        </w:rPr>
        <w:t xml:space="preserve"> обязательств, обеспеченных банковской гарантией. Планируемая дата исполнения </w:t>
      </w:r>
      <w:r w:rsidRPr="006A5EB2">
        <w:rPr>
          <w:sz w:val="24"/>
          <w:szCs w:val="24"/>
        </w:rPr>
        <w:t>Подрядчиком</w:t>
      </w:r>
      <w:r w:rsidRPr="006A5EB2">
        <w:rPr>
          <w:bCs/>
          <w:sz w:val="24"/>
          <w:szCs w:val="24"/>
        </w:rPr>
        <w: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6A5EB2">
        <w:rPr>
          <w:sz w:val="24"/>
          <w:szCs w:val="24"/>
        </w:rPr>
        <w:t>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w:t>
      </w:r>
      <w:r w:rsidRPr="006A5EB2">
        <w:rPr>
          <w:rFonts w:eastAsia="Calibri"/>
          <w:b/>
          <w:i/>
          <w:sz w:val="24"/>
          <w:szCs w:val="24"/>
        </w:rPr>
        <w:t xml:space="preserve"> </w:t>
      </w:r>
      <w:r w:rsidRPr="006A5EB2">
        <w:rPr>
          <w:sz w:val="24"/>
          <w:szCs w:val="24"/>
        </w:rPr>
        <w:t>обязан письменно согласовать с Заказчиком</w:t>
      </w:r>
      <w:r w:rsidRPr="006A5EB2">
        <w:rPr>
          <w:rFonts w:eastAsia="Calibri"/>
          <w:i/>
          <w:sz w:val="24"/>
          <w:szCs w:val="24"/>
        </w:rPr>
        <w:t xml:space="preserve"> </w:t>
      </w:r>
      <w:r w:rsidRPr="006A5EB2">
        <w:rPr>
          <w:rFonts w:eastAsia="Calibri"/>
          <w:sz w:val="24"/>
          <w:szCs w:val="24"/>
        </w:rPr>
        <w:t xml:space="preserve">срок окончания действия </w:t>
      </w:r>
      <w:r w:rsidRPr="006A5EB2">
        <w:rPr>
          <w:sz w:val="24"/>
          <w:szCs w:val="24"/>
        </w:rPr>
        <w:t>новой банковской гарантии.</w:t>
      </w:r>
    </w:p>
    <w:p w:rsidR="00381BC0" w:rsidRPr="00867CDF" w:rsidRDefault="00381BC0" w:rsidP="00381BC0">
      <w:pPr>
        <w:ind w:firstLine="708"/>
        <w:jc w:val="both"/>
        <w:rPr>
          <w:sz w:val="24"/>
          <w:szCs w:val="24"/>
        </w:rPr>
      </w:pPr>
      <w:r w:rsidRPr="00867CDF">
        <w:rPr>
          <w:sz w:val="24"/>
          <w:szCs w:val="24"/>
        </w:rPr>
        <w:t xml:space="preserve">  </w:t>
      </w:r>
    </w:p>
    <w:p w:rsidR="00381BC0" w:rsidRPr="00867CDF" w:rsidRDefault="00381BC0" w:rsidP="00381BC0">
      <w:pPr>
        <w:ind w:firstLine="708"/>
        <w:jc w:val="both"/>
        <w:rPr>
          <w:sz w:val="24"/>
          <w:szCs w:val="24"/>
        </w:rPr>
      </w:pPr>
      <w:r w:rsidRPr="00867CDF">
        <w:rPr>
          <w:sz w:val="24"/>
          <w:szCs w:val="24"/>
        </w:rPr>
        <w:t xml:space="preserve">В случае увеличения цены Договора </w:t>
      </w:r>
      <w:r>
        <w:rPr>
          <w:sz w:val="24"/>
          <w:szCs w:val="24"/>
        </w:rPr>
        <w:t>Подрядчик</w:t>
      </w:r>
      <w:r w:rsidRPr="00867CDF">
        <w:rPr>
          <w:rFonts w:eastAsia="Calibri"/>
          <w:b/>
          <w:i/>
          <w:sz w:val="24"/>
          <w:szCs w:val="24"/>
        </w:rPr>
        <w:t xml:space="preserve"> </w:t>
      </w:r>
      <w:r w:rsidRPr="00867CDF">
        <w:rPr>
          <w:sz w:val="24"/>
          <w:szCs w:val="24"/>
        </w:rPr>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381BC0" w:rsidRPr="00867CDF" w:rsidRDefault="00381BC0" w:rsidP="00381BC0">
      <w:pPr>
        <w:tabs>
          <w:tab w:val="left" w:pos="710"/>
        </w:tabs>
        <w:jc w:val="both"/>
        <w:rPr>
          <w:sz w:val="24"/>
          <w:szCs w:val="24"/>
        </w:rPr>
      </w:pPr>
      <w:r w:rsidRPr="00867CDF">
        <w:rPr>
          <w:sz w:val="24"/>
          <w:szCs w:val="24"/>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w:t>
      </w:r>
      <w:r w:rsidRPr="00867CDF">
        <w:rPr>
          <w:rFonts w:eastAsia="Calibri"/>
          <w:i/>
          <w:sz w:val="24"/>
          <w:szCs w:val="24"/>
        </w:rPr>
        <w:t xml:space="preserve"> </w:t>
      </w:r>
      <w:r>
        <w:rPr>
          <w:sz w:val="24"/>
          <w:szCs w:val="24"/>
        </w:rPr>
        <w:t>Подрядчик</w:t>
      </w:r>
      <w:r w:rsidRPr="00867CDF">
        <w:rPr>
          <w:rFonts w:eastAsia="Calibri"/>
          <w:b/>
          <w:i/>
          <w:sz w:val="24"/>
          <w:szCs w:val="24"/>
        </w:rPr>
        <w:t xml:space="preserve"> </w:t>
      </w:r>
      <w:r w:rsidRPr="00867CDF">
        <w:rPr>
          <w:sz w:val="24"/>
          <w:szCs w:val="24"/>
        </w:rPr>
        <w:t>обязуется предоставить Заказчику</w:t>
      </w:r>
      <w:r w:rsidRPr="00867CDF">
        <w:rPr>
          <w:rFonts w:eastAsia="Calibri"/>
          <w:i/>
          <w:sz w:val="24"/>
          <w:szCs w:val="24"/>
        </w:rPr>
        <w:t xml:space="preserve"> </w:t>
      </w:r>
      <w:r w:rsidRPr="00867CDF">
        <w:rPr>
          <w:sz w:val="24"/>
          <w:szCs w:val="24"/>
        </w:rPr>
        <w:t>новую банковскую гарантию:</w:t>
      </w:r>
    </w:p>
    <w:p w:rsidR="00381BC0" w:rsidRPr="00867CDF" w:rsidRDefault="00381BC0" w:rsidP="00381BC0">
      <w:pPr>
        <w:tabs>
          <w:tab w:val="left" w:pos="710"/>
        </w:tabs>
        <w:jc w:val="both"/>
        <w:rPr>
          <w:sz w:val="24"/>
          <w:szCs w:val="24"/>
        </w:rPr>
      </w:pPr>
      <w:r w:rsidRPr="00867CDF">
        <w:rPr>
          <w:sz w:val="24"/>
          <w:szCs w:val="24"/>
        </w:rPr>
        <w:tab/>
        <w:t>- в течение 10 рабочих дней с даты отзыва или приостановления лицензии банка-гаранта;</w:t>
      </w:r>
    </w:p>
    <w:p w:rsidR="00381BC0" w:rsidRPr="00867CDF" w:rsidRDefault="00381BC0" w:rsidP="00381BC0">
      <w:pPr>
        <w:widowControl w:val="0"/>
        <w:tabs>
          <w:tab w:val="left" w:pos="284"/>
          <w:tab w:val="left" w:pos="710"/>
          <w:tab w:val="left" w:pos="993"/>
        </w:tabs>
        <w:ind w:firstLine="709"/>
        <w:jc w:val="both"/>
        <w:outlineLvl w:val="1"/>
        <w:rPr>
          <w:bCs/>
          <w:sz w:val="24"/>
          <w:szCs w:val="24"/>
        </w:rPr>
      </w:pPr>
      <w:r w:rsidRPr="00867CD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Заказчика , имеется публичная информация о наличии существенных рисков утраты платежеспособности банка-гаранта. </w:t>
      </w:r>
    </w:p>
    <w:p w:rsidR="00381BC0" w:rsidRPr="00867CDF" w:rsidRDefault="00381BC0" w:rsidP="00381BC0">
      <w:pPr>
        <w:ind w:firstLine="708"/>
        <w:jc w:val="both"/>
        <w:rPr>
          <w:sz w:val="24"/>
          <w:szCs w:val="24"/>
        </w:rPr>
      </w:pPr>
      <w:r w:rsidRPr="00867CDF">
        <w:rPr>
          <w:sz w:val="24"/>
          <w:szCs w:val="24"/>
        </w:rPr>
        <w:t xml:space="preserve"> </w:t>
      </w:r>
    </w:p>
    <w:p w:rsidR="00381BC0" w:rsidRPr="00867CDF" w:rsidRDefault="00381BC0" w:rsidP="00381BC0">
      <w:pPr>
        <w:ind w:firstLine="708"/>
        <w:jc w:val="both"/>
        <w:rPr>
          <w:sz w:val="24"/>
          <w:szCs w:val="24"/>
        </w:rPr>
      </w:pPr>
      <w:r w:rsidRPr="00867CDF">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381BC0" w:rsidRPr="00867CDF" w:rsidRDefault="00381BC0" w:rsidP="00381BC0">
      <w:pPr>
        <w:ind w:firstLine="708"/>
        <w:jc w:val="both"/>
        <w:rPr>
          <w:rFonts w:eastAsia="Calibri"/>
          <w:sz w:val="24"/>
          <w:szCs w:val="24"/>
        </w:rPr>
      </w:pPr>
      <w:r w:rsidRPr="00867CDF">
        <w:rPr>
          <w:rFonts w:eastAsia="Calibri"/>
          <w:sz w:val="24"/>
          <w:szCs w:val="24"/>
        </w:rPr>
        <w:lastRenderedPageBreak/>
        <w:t xml:space="preserve">Внесение изменений в действующую банковскую гарантию осуществляется путем получения от </w:t>
      </w:r>
      <w:r>
        <w:rPr>
          <w:sz w:val="24"/>
          <w:szCs w:val="24"/>
        </w:rPr>
        <w:t>Подрядчика</w:t>
      </w:r>
      <w:r w:rsidRPr="00867CDF">
        <w:rPr>
          <w:rFonts w:eastAsia="Calibri"/>
          <w:sz w:val="24"/>
          <w:szCs w:val="24"/>
        </w:rPr>
        <w:t xml:space="preserve"> подписанного со стороны гаранта документа «Изменение банковской гарантии».</w:t>
      </w:r>
    </w:p>
    <w:p w:rsidR="00381BC0" w:rsidRPr="00867CDF" w:rsidRDefault="00381BC0" w:rsidP="00381BC0">
      <w:pPr>
        <w:widowControl w:val="0"/>
        <w:tabs>
          <w:tab w:val="left" w:pos="284"/>
        </w:tabs>
        <w:jc w:val="both"/>
        <w:rPr>
          <w:bCs/>
          <w:sz w:val="24"/>
          <w:szCs w:val="24"/>
        </w:rPr>
      </w:pPr>
      <w:r w:rsidRPr="00867CDF">
        <w:rPr>
          <w:bCs/>
          <w:sz w:val="24"/>
          <w:szCs w:val="24"/>
        </w:rPr>
        <w:tab/>
      </w:r>
      <w:r w:rsidRPr="00867CDF">
        <w:rPr>
          <w:bCs/>
          <w:sz w:val="24"/>
          <w:szCs w:val="24"/>
        </w:rPr>
        <w:tab/>
        <w:t xml:space="preserve">Замена банковской гарантии осуществляется путем приема от </w:t>
      </w:r>
      <w:r>
        <w:rPr>
          <w:sz w:val="24"/>
          <w:szCs w:val="24"/>
        </w:rPr>
        <w:t>Подрядчика</w:t>
      </w:r>
      <w:r w:rsidRPr="00867CDF">
        <w:rPr>
          <w:bCs/>
          <w:i/>
          <w:sz w:val="24"/>
          <w:szCs w:val="24"/>
        </w:rPr>
        <w:t xml:space="preserve"> </w:t>
      </w:r>
      <w:r w:rsidRPr="00867CDF">
        <w:rPr>
          <w:bCs/>
          <w:sz w:val="24"/>
          <w:szCs w:val="24"/>
        </w:rPr>
        <w:t xml:space="preserve">новой банковской гарантии и возврата </w:t>
      </w:r>
      <w:r>
        <w:rPr>
          <w:sz w:val="24"/>
          <w:szCs w:val="24"/>
        </w:rPr>
        <w:t>Подрядчику</w:t>
      </w:r>
      <w:r w:rsidR="00991890">
        <w:rPr>
          <w:sz w:val="24"/>
          <w:szCs w:val="24"/>
        </w:rPr>
        <w:t xml:space="preserve"> </w:t>
      </w:r>
      <w:r w:rsidRPr="00867CDF">
        <w:rPr>
          <w:bCs/>
          <w:sz w:val="24"/>
          <w:szCs w:val="24"/>
        </w:rPr>
        <w:t xml:space="preserve">ранее действовавшей банковской гарантии. Возврат оригинала ранее действовавшей банковской гарантии </w:t>
      </w:r>
      <w:r>
        <w:rPr>
          <w:sz w:val="24"/>
          <w:szCs w:val="24"/>
        </w:rPr>
        <w:t>Подрядчику</w:t>
      </w:r>
      <w:r w:rsidRPr="00867CDF">
        <w:rPr>
          <w:bCs/>
          <w:i/>
          <w:sz w:val="24"/>
          <w:szCs w:val="24"/>
        </w:rPr>
        <w:t xml:space="preserve"> </w:t>
      </w:r>
      <w:r w:rsidRPr="00867CDF">
        <w:rPr>
          <w:bCs/>
          <w:sz w:val="24"/>
          <w:szCs w:val="24"/>
        </w:rPr>
        <w:t>должен осуществляться не ранее приема оригинала новой банковской гарантии.</w:t>
      </w:r>
    </w:p>
    <w:p w:rsidR="00381BC0" w:rsidRPr="00867CDF" w:rsidRDefault="00381BC0" w:rsidP="00381BC0">
      <w:pPr>
        <w:widowControl w:val="0"/>
        <w:tabs>
          <w:tab w:val="left" w:pos="284"/>
          <w:tab w:val="left" w:pos="710"/>
        </w:tabs>
        <w:jc w:val="both"/>
        <w:rPr>
          <w:bCs/>
          <w:sz w:val="24"/>
          <w:szCs w:val="24"/>
        </w:rPr>
      </w:pPr>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w:t>
      </w:r>
      <w:r>
        <w:rPr>
          <w:bCs/>
          <w:sz w:val="24"/>
          <w:szCs w:val="24"/>
        </w:rPr>
        <w:t xml:space="preserve"> банковской гарантии Заказчиком</w:t>
      </w:r>
      <w:r w:rsidRPr="00867CDF">
        <w:rPr>
          <w:bCs/>
          <w:sz w:val="24"/>
          <w:szCs w:val="24"/>
        </w:rPr>
        <w:t>, установленных настоящим разделом Договора.</w:t>
      </w:r>
    </w:p>
    <w:p w:rsidR="00381BC0" w:rsidRPr="00867CDF" w:rsidRDefault="00381BC0" w:rsidP="00381BC0">
      <w:pPr>
        <w:tabs>
          <w:tab w:val="left" w:pos="710"/>
        </w:tabs>
        <w:jc w:val="both"/>
        <w:rPr>
          <w:rFonts w:eastAsia="Calibri"/>
          <w:sz w:val="24"/>
          <w:szCs w:val="24"/>
        </w:rPr>
      </w:pPr>
    </w:p>
    <w:p w:rsidR="00381BC0" w:rsidRPr="00867CDF" w:rsidRDefault="00381BC0" w:rsidP="00381BC0">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оригинала банковской гарантии </w:t>
      </w:r>
      <w:r>
        <w:rPr>
          <w:sz w:val="24"/>
          <w:szCs w:val="24"/>
        </w:rPr>
        <w:t>Подрядчику</w:t>
      </w:r>
      <w:r w:rsidRPr="00867CDF">
        <w:rPr>
          <w:bCs/>
          <w:i/>
          <w:sz w:val="24"/>
          <w:szCs w:val="24"/>
        </w:rPr>
        <w:t xml:space="preserve"> </w:t>
      </w:r>
      <w:r w:rsidRPr="00867CDF">
        <w:rPr>
          <w:bCs/>
          <w:sz w:val="24"/>
          <w:szCs w:val="24"/>
        </w:rPr>
        <w:t>(либо банку-гаранту, если это указано в банковской гарантии) осуществляется Заказчиком</w:t>
      </w:r>
      <w:r w:rsidRPr="00867CDF">
        <w:rPr>
          <w:b/>
          <w:bCs/>
          <w:i/>
          <w:sz w:val="24"/>
          <w:szCs w:val="24"/>
        </w:rPr>
        <w:t xml:space="preserve"> </w:t>
      </w:r>
      <w:r w:rsidRPr="00867CDF">
        <w:rPr>
          <w:bCs/>
          <w:sz w:val="24"/>
          <w:szCs w:val="24"/>
        </w:rPr>
        <w:t xml:space="preserve">по письменному запросу </w:t>
      </w:r>
      <w:r>
        <w:rPr>
          <w:sz w:val="24"/>
          <w:szCs w:val="24"/>
        </w:rPr>
        <w:t>Подрядчика</w:t>
      </w:r>
      <w:r w:rsidRPr="00867CDF">
        <w:rPr>
          <w:bCs/>
          <w:sz w:val="24"/>
          <w:szCs w:val="24"/>
        </w:rPr>
        <w:t xml:space="preserve"> (либо банка-гаранта) в следующих случаях:</w:t>
      </w:r>
    </w:p>
    <w:p w:rsidR="00381BC0" w:rsidRPr="00867CDF" w:rsidRDefault="00381BC0" w:rsidP="00381BC0">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 xml:space="preserve">1.Если </w:t>
      </w:r>
      <w:r>
        <w:rPr>
          <w:sz w:val="24"/>
          <w:szCs w:val="24"/>
        </w:rPr>
        <w:t>Подрядчик</w:t>
      </w:r>
      <w:r w:rsidRPr="00867CDF">
        <w:rPr>
          <w:bCs/>
          <w:i/>
          <w:sz w:val="24"/>
          <w:szCs w:val="24"/>
        </w:rPr>
        <w:t xml:space="preserve"> </w:t>
      </w:r>
      <w:r w:rsidRPr="00867CDF">
        <w:rPr>
          <w:bCs/>
          <w:sz w:val="24"/>
          <w:szCs w:val="24"/>
        </w:rPr>
        <w:t>исполнены обязательства, исполнение которых покрывала банковская гарантия.</w:t>
      </w:r>
    </w:p>
    <w:p w:rsidR="00381BC0" w:rsidRPr="00867CDF" w:rsidRDefault="00381BC0" w:rsidP="00381BC0">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2.При замене банковской гарантии.</w:t>
      </w:r>
    </w:p>
    <w:p w:rsidR="00381BC0" w:rsidRPr="00867CDF" w:rsidRDefault="00381BC0" w:rsidP="00381BC0">
      <w:pPr>
        <w:widowControl w:val="0"/>
        <w:tabs>
          <w:tab w:val="left" w:pos="284"/>
          <w:tab w:val="left" w:pos="710"/>
          <w:tab w:val="left" w:pos="993"/>
        </w:tabs>
        <w:jc w:val="both"/>
        <w:rPr>
          <w:sz w:val="24"/>
          <w:szCs w:val="24"/>
        </w:rPr>
      </w:pPr>
      <w:r w:rsidRPr="00867CDF">
        <w:rPr>
          <w:bCs/>
          <w:sz w:val="24"/>
          <w:szCs w:val="24"/>
        </w:rPr>
        <w:tab/>
      </w:r>
      <w:r w:rsidRPr="00867CDF">
        <w:rPr>
          <w:bCs/>
          <w:sz w:val="24"/>
          <w:szCs w:val="24"/>
        </w:rPr>
        <w:tab/>
        <w:t>3.По истечении срока действия банковской гарантии.</w:t>
      </w:r>
    </w:p>
    <w:p w:rsidR="00381BC0" w:rsidRPr="00867CDF" w:rsidRDefault="00381BC0" w:rsidP="00381BC0">
      <w:pPr>
        <w:widowControl w:val="0"/>
        <w:tabs>
          <w:tab w:val="left" w:pos="284"/>
          <w:tab w:val="left" w:pos="710"/>
          <w:tab w:val="left" w:pos="993"/>
        </w:tabs>
        <w:ind w:left="708"/>
        <w:jc w:val="both"/>
        <w:rPr>
          <w:bCs/>
          <w:sz w:val="24"/>
          <w:szCs w:val="24"/>
        </w:rPr>
      </w:pPr>
      <w:r w:rsidRPr="00867CDF">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381BC0" w:rsidRPr="00867CDF" w:rsidRDefault="00381BC0" w:rsidP="00381BC0">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5.В иных случаях, предусмотренных Договором.</w:t>
      </w:r>
    </w:p>
    <w:p w:rsidR="00381BC0" w:rsidRPr="00867CDF" w:rsidRDefault="00381BC0" w:rsidP="00381BC0">
      <w:pPr>
        <w:widowControl w:val="0"/>
        <w:tabs>
          <w:tab w:val="left" w:pos="284"/>
          <w:tab w:val="left" w:pos="710"/>
          <w:tab w:val="left" w:pos="993"/>
        </w:tabs>
        <w:jc w:val="both"/>
        <w:rPr>
          <w:bCs/>
          <w:sz w:val="24"/>
          <w:szCs w:val="24"/>
        </w:rPr>
      </w:pPr>
    </w:p>
    <w:p w:rsidR="00381BC0" w:rsidRPr="00867CDF" w:rsidRDefault="00381BC0" w:rsidP="00381BC0">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w:t>
      </w:r>
      <w:r>
        <w:rPr>
          <w:sz w:val="24"/>
          <w:szCs w:val="24"/>
        </w:rPr>
        <w:t>Подрядчику</w:t>
      </w:r>
      <w:r w:rsidRPr="00867CDF">
        <w:rPr>
          <w:bCs/>
          <w:i/>
          <w:sz w:val="24"/>
          <w:szCs w:val="24"/>
        </w:rPr>
        <w:t xml:space="preserve"> </w:t>
      </w:r>
      <w:r w:rsidRPr="00867CDF">
        <w:rPr>
          <w:bCs/>
          <w:sz w:val="24"/>
          <w:szCs w:val="24"/>
        </w:rPr>
        <w:t>банковских гарантий, по которым Обществом предъявлены требования об оплате, не производится.</w:t>
      </w:r>
    </w:p>
    <w:p w:rsidR="00381BC0" w:rsidRPr="00867CDF" w:rsidRDefault="00381BC0" w:rsidP="00381BC0">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Оригинал банковской гарантии возвращается </w:t>
      </w:r>
      <w:r>
        <w:rPr>
          <w:sz w:val="24"/>
          <w:szCs w:val="24"/>
        </w:rPr>
        <w:t>Подрядчику</w:t>
      </w:r>
      <w:r w:rsidRPr="00867CDF">
        <w:rPr>
          <w:bCs/>
          <w:i/>
          <w:sz w:val="24"/>
          <w:szCs w:val="24"/>
        </w:rPr>
        <w:t xml:space="preserve"> </w:t>
      </w:r>
      <w:r w:rsidRPr="00867CDF">
        <w:rPr>
          <w:bCs/>
          <w:sz w:val="24"/>
          <w:szCs w:val="24"/>
        </w:rPr>
        <w:t>(либо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Pr>
          <w:sz w:val="24"/>
          <w:szCs w:val="24"/>
        </w:rPr>
        <w:t>Подрядчика</w:t>
      </w:r>
      <w:r w:rsidRPr="00867CDF">
        <w:rPr>
          <w:bCs/>
          <w:sz w:val="24"/>
          <w:szCs w:val="24"/>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867CDF">
        <w:rPr>
          <w:sz w:val="24"/>
          <w:szCs w:val="24"/>
        </w:rPr>
        <w:t xml:space="preserve">Возврат банковской гарантии осуществляется в течение 15 рабочих дней со дня получения письменного запроса </w:t>
      </w:r>
      <w:r>
        <w:rPr>
          <w:sz w:val="24"/>
          <w:szCs w:val="24"/>
        </w:rPr>
        <w:t>Подрядчика</w:t>
      </w:r>
      <w:r w:rsidRPr="00867CDF">
        <w:rPr>
          <w:bCs/>
          <w:sz w:val="24"/>
          <w:szCs w:val="24"/>
        </w:rPr>
        <w:t xml:space="preserve"> (либо банка-гаранта)</w:t>
      </w:r>
      <w:r w:rsidRPr="00867CDF">
        <w:rPr>
          <w:sz w:val="24"/>
          <w:szCs w:val="24"/>
        </w:rPr>
        <w:t>.</w:t>
      </w:r>
    </w:p>
    <w:p w:rsidR="00381BC0" w:rsidRPr="00867CDF" w:rsidRDefault="00381BC0" w:rsidP="00381BC0">
      <w:pPr>
        <w:widowControl w:val="0"/>
        <w:shd w:val="clear" w:color="auto" w:fill="FFFFFF"/>
        <w:tabs>
          <w:tab w:val="left" w:pos="710"/>
        </w:tabs>
        <w:jc w:val="both"/>
        <w:rPr>
          <w:i/>
          <w:sz w:val="24"/>
          <w:szCs w:val="24"/>
        </w:rPr>
      </w:pPr>
    </w:p>
    <w:p w:rsidR="00381BC0" w:rsidRPr="00867CDF" w:rsidRDefault="00381BC0" w:rsidP="00381BC0">
      <w:pPr>
        <w:shd w:val="clear" w:color="auto" w:fill="FFFFFF"/>
        <w:ind w:firstLine="708"/>
        <w:jc w:val="both"/>
        <w:rPr>
          <w:rFonts w:eastAsia="Calibri"/>
          <w:sz w:val="24"/>
          <w:szCs w:val="24"/>
        </w:rPr>
      </w:pPr>
      <w:r w:rsidRPr="00867CDF">
        <w:rPr>
          <w:rFonts w:eastAsia="Calibri"/>
          <w:sz w:val="24"/>
          <w:szCs w:val="24"/>
        </w:rPr>
        <w:t xml:space="preserve">Затраты на осуществление обеспечения обязательств </w:t>
      </w:r>
      <w:r>
        <w:rPr>
          <w:sz w:val="24"/>
          <w:szCs w:val="24"/>
        </w:rPr>
        <w:t>Подрядчика</w:t>
      </w:r>
      <w:r w:rsidRPr="00867CDF">
        <w:rPr>
          <w:rFonts w:eastAsia="Calibri"/>
          <w:b/>
          <w:i/>
          <w:sz w:val="24"/>
          <w:szCs w:val="24"/>
        </w:rPr>
        <w:t xml:space="preserve"> </w:t>
      </w:r>
      <w:r w:rsidRPr="00867CDF">
        <w:rPr>
          <w:rFonts w:eastAsia="Calibri"/>
          <w:sz w:val="24"/>
          <w:szCs w:val="24"/>
        </w:rPr>
        <w:t xml:space="preserve">по Договору производятся </w:t>
      </w:r>
      <w:r>
        <w:rPr>
          <w:sz w:val="24"/>
          <w:szCs w:val="24"/>
        </w:rPr>
        <w:t>Подрядчиком</w:t>
      </w:r>
      <w:r w:rsidRPr="00867CDF">
        <w:rPr>
          <w:rFonts w:eastAsia="Calibri"/>
          <w:b/>
          <w:i/>
          <w:sz w:val="24"/>
          <w:szCs w:val="24"/>
        </w:rPr>
        <w:t xml:space="preserve"> </w:t>
      </w:r>
      <w:r w:rsidRPr="00867CDF">
        <w:rPr>
          <w:rFonts w:eastAsia="Calibri"/>
          <w:sz w:val="24"/>
          <w:szCs w:val="24"/>
        </w:rPr>
        <w:t>за счет собственных средств</w:t>
      </w:r>
      <w:r>
        <w:rPr>
          <w:rFonts w:eastAsia="Calibri"/>
          <w:sz w:val="24"/>
          <w:szCs w:val="24"/>
        </w:rPr>
        <w:t xml:space="preserve"> и не компенсируются Заказчиком</w:t>
      </w:r>
      <w:r w:rsidRPr="00867CDF">
        <w:rPr>
          <w:rFonts w:eastAsia="Calibri"/>
          <w:sz w:val="24"/>
          <w:szCs w:val="24"/>
        </w:rPr>
        <w:t>.</w:t>
      </w:r>
    </w:p>
    <w:p w:rsidR="00381BC0" w:rsidRPr="00867CDF" w:rsidRDefault="00381BC0" w:rsidP="00381BC0">
      <w:pPr>
        <w:shd w:val="clear" w:color="auto" w:fill="FFFFFF"/>
        <w:ind w:firstLine="708"/>
        <w:jc w:val="both"/>
        <w:rPr>
          <w:sz w:val="24"/>
          <w:szCs w:val="24"/>
        </w:rPr>
      </w:pPr>
      <w:r w:rsidRPr="00867CDF">
        <w:rPr>
          <w:sz w:val="24"/>
          <w:szCs w:val="24"/>
        </w:rPr>
        <w:t xml:space="preserve">За непредоставление </w:t>
      </w:r>
      <w:r>
        <w:rPr>
          <w:sz w:val="24"/>
          <w:szCs w:val="24"/>
        </w:rPr>
        <w:t>Подрядчиком</w:t>
      </w:r>
      <w:r w:rsidRPr="00867CDF">
        <w:rPr>
          <w:sz w:val="24"/>
          <w:szCs w:val="24"/>
        </w:rPr>
        <w:t xml:space="preserve"> банковской гарантии в сроки, установленные настоящим Договором, Заказчик вправе взыскать с </w:t>
      </w:r>
      <w:r>
        <w:rPr>
          <w:sz w:val="24"/>
          <w:szCs w:val="24"/>
        </w:rPr>
        <w:t>Подрядчика</w:t>
      </w:r>
      <w:r w:rsidRPr="00867CDF">
        <w:rPr>
          <w:sz w:val="24"/>
          <w:szCs w:val="24"/>
        </w:rPr>
        <w:t xml:space="preserve">, а </w:t>
      </w:r>
      <w:r>
        <w:rPr>
          <w:sz w:val="24"/>
          <w:szCs w:val="24"/>
        </w:rPr>
        <w:t>Подрядчик</w:t>
      </w:r>
      <w:r w:rsidRPr="00867CDF">
        <w:rPr>
          <w:rFonts w:eastAsia="Calibri"/>
          <w:b/>
          <w:i/>
          <w:sz w:val="24"/>
          <w:szCs w:val="24"/>
        </w:rPr>
        <w:t xml:space="preserve"> </w:t>
      </w:r>
      <w:r w:rsidRPr="00867CDF">
        <w:rPr>
          <w:sz w:val="24"/>
          <w:szCs w:val="24"/>
        </w:rPr>
        <w:t>обязан уплатить пеню в размере:</w:t>
      </w:r>
    </w:p>
    <w:p w:rsidR="00381BC0" w:rsidRPr="00867CDF" w:rsidRDefault="00381BC0" w:rsidP="00381BC0">
      <w:pPr>
        <w:shd w:val="clear" w:color="auto" w:fill="FFFFFF"/>
        <w:ind w:firstLine="708"/>
        <w:jc w:val="both"/>
        <w:rPr>
          <w:sz w:val="24"/>
          <w:szCs w:val="24"/>
        </w:rPr>
      </w:pPr>
      <w:r w:rsidRPr="00867CDF">
        <w:rPr>
          <w:sz w:val="24"/>
          <w:szCs w:val="24"/>
        </w:rPr>
        <w:t>- при цене Договора до 500000 рублей – 0,5% от цены Договора за каждый день просрочки;</w:t>
      </w:r>
    </w:p>
    <w:p w:rsidR="00381BC0" w:rsidRPr="00867CDF" w:rsidRDefault="00381BC0" w:rsidP="00381BC0">
      <w:pPr>
        <w:shd w:val="clear" w:color="auto" w:fill="FFFFFF"/>
        <w:ind w:firstLine="708"/>
        <w:jc w:val="both"/>
        <w:rPr>
          <w:sz w:val="24"/>
          <w:szCs w:val="24"/>
        </w:rPr>
      </w:pPr>
      <w:r w:rsidRPr="00867CDF">
        <w:rPr>
          <w:sz w:val="24"/>
          <w:szCs w:val="24"/>
        </w:rPr>
        <w:t>- при цене Договора от 500001 до 1000000 рублей – 0,2% от цены Договора за каждый день просрочки;</w:t>
      </w:r>
    </w:p>
    <w:p w:rsidR="00381BC0" w:rsidRPr="00867CDF" w:rsidRDefault="00381BC0" w:rsidP="00381BC0">
      <w:pPr>
        <w:shd w:val="clear" w:color="auto" w:fill="FFFFFF"/>
        <w:ind w:firstLine="708"/>
        <w:jc w:val="both"/>
        <w:rPr>
          <w:sz w:val="24"/>
          <w:szCs w:val="24"/>
        </w:rPr>
      </w:pPr>
      <w:r w:rsidRPr="00867CDF">
        <w:rPr>
          <w:sz w:val="24"/>
          <w:szCs w:val="24"/>
        </w:rPr>
        <w:t>- при цене Договора от 1000001 до 5000000 рублей – 0,1% от цены Договора за каждый день просрочки;</w:t>
      </w:r>
    </w:p>
    <w:p w:rsidR="00381BC0" w:rsidRPr="00867CDF" w:rsidRDefault="00381BC0" w:rsidP="00381BC0">
      <w:pPr>
        <w:shd w:val="clear" w:color="auto" w:fill="FFFFFF"/>
        <w:ind w:firstLine="708"/>
        <w:jc w:val="both"/>
        <w:rPr>
          <w:sz w:val="24"/>
          <w:szCs w:val="24"/>
        </w:rPr>
      </w:pPr>
      <w:r w:rsidRPr="00867CDF">
        <w:rPr>
          <w:sz w:val="24"/>
          <w:szCs w:val="24"/>
        </w:rPr>
        <w:t>- при цене Договора от 5000001 до 10000000 рублей – 0,05% от цены Договора за каждый день просрочки;</w:t>
      </w:r>
    </w:p>
    <w:p w:rsidR="00381BC0" w:rsidRPr="00867CDF" w:rsidRDefault="00381BC0" w:rsidP="00381BC0">
      <w:pPr>
        <w:shd w:val="clear" w:color="auto" w:fill="FFFFFF"/>
        <w:ind w:firstLine="708"/>
        <w:jc w:val="both"/>
        <w:rPr>
          <w:sz w:val="24"/>
          <w:szCs w:val="24"/>
        </w:rPr>
      </w:pPr>
      <w:r w:rsidRPr="00867CDF">
        <w:rPr>
          <w:sz w:val="24"/>
          <w:szCs w:val="24"/>
        </w:rPr>
        <w:t>- при цене Договора от 10000001 до 50000000 рублей – 0,02% от цены Договора за каждый день просрочки;</w:t>
      </w:r>
    </w:p>
    <w:p w:rsidR="00381BC0" w:rsidRPr="00867CDF" w:rsidRDefault="00381BC0" w:rsidP="00381BC0">
      <w:pPr>
        <w:shd w:val="clear" w:color="auto" w:fill="FFFFFF"/>
        <w:ind w:firstLine="708"/>
        <w:jc w:val="both"/>
        <w:rPr>
          <w:sz w:val="24"/>
          <w:szCs w:val="24"/>
        </w:rPr>
      </w:pPr>
      <w:r w:rsidRPr="00867CDF">
        <w:rPr>
          <w:sz w:val="24"/>
          <w:szCs w:val="24"/>
        </w:rPr>
        <w:t>- при цене Договора от 50000001 – 0,01% от цены Договора за каждый день просрочки.</w:t>
      </w:r>
    </w:p>
    <w:p w:rsidR="00381BC0" w:rsidRPr="00867CDF" w:rsidRDefault="00381BC0" w:rsidP="00381BC0">
      <w:pPr>
        <w:shd w:val="clear" w:color="auto" w:fill="FFFFFF"/>
        <w:jc w:val="both"/>
        <w:rPr>
          <w:sz w:val="24"/>
          <w:szCs w:val="24"/>
        </w:rPr>
      </w:pPr>
      <w:r>
        <w:rPr>
          <w:sz w:val="24"/>
          <w:szCs w:val="24"/>
        </w:rPr>
        <w:t xml:space="preserve">            </w:t>
      </w:r>
      <w:r w:rsidRPr="00867CDF">
        <w:rPr>
          <w:sz w:val="24"/>
          <w:szCs w:val="24"/>
        </w:rPr>
        <w:t>Заказчик</w:t>
      </w:r>
      <w:r w:rsidRPr="00867CDF">
        <w:rPr>
          <w:rFonts w:eastAsia="Calibri"/>
          <w:i/>
          <w:sz w:val="24"/>
          <w:szCs w:val="24"/>
        </w:rPr>
        <w:t xml:space="preserve"> </w:t>
      </w:r>
      <w:r w:rsidRPr="00867CDF">
        <w:rPr>
          <w:sz w:val="24"/>
          <w:szCs w:val="24"/>
        </w:rPr>
        <w:t>вправе снизить размер пени, предусмотренной настоящим Договором, но не ниже чем до 0,01% от цены Договора за каждый день просрочки.</w:t>
      </w:r>
    </w:p>
    <w:p w:rsidR="00381BC0" w:rsidRPr="00867CDF" w:rsidRDefault="00381BC0" w:rsidP="00381BC0">
      <w:pPr>
        <w:shd w:val="clear" w:color="auto" w:fill="FFFFFF"/>
        <w:jc w:val="both"/>
        <w:rPr>
          <w:rFonts w:eastAsia="Calibri"/>
          <w:sz w:val="24"/>
          <w:szCs w:val="24"/>
        </w:rPr>
      </w:pPr>
    </w:p>
    <w:p w:rsidR="00381BC0" w:rsidRPr="00867CDF" w:rsidRDefault="00381BC0" w:rsidP="00381BC0">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Банковская гарантия, не соответствующая условиям настоящего Договора, считается </w:t>
      </w:r>
      <w:r w:rsidRPr="00867CDF">
        <w:rPr>
          <w:rFonts w:eastAsia="Calibri"/>
          <w:sz w:val="24"/>
          <w:szCs w:val="24"/>
        </w:rPr>
        <w:lastRenderedPageBreak/>
        <w:t>не предоставленной.</w:t>
      </w:r>
    </w:p>
    <w:p w:rsidR="00381BC0" w:rsidRDefault="00381BC0" w:rsidP="00381BC0">
      <w:pPr>
        <w:widowControl w:val="0"/>
        <w:tabs>
          <w:tab w:val="left" w:pos="710"/>
          <w:tab w:val="left" w:pos="1276"/>
        </w:tabs>
        <w:autoSpaceDE w:val="0"/>
        <w:autoSpaceDN w:val="0"/>
        <w:adjustRightInd w:val="0"/>
        <w:jc w:val="both"/>
        <w:rPr>
          <w:rFonts w:eastAsia="Calibri"/>
          <w:sz w:val="24"/>
          <w:szCs w:val="24"/>
        </w:rPr>
      </w:pPr>
      <w:r w:rsidRPr="00867CDF">
        <w:rPr>
          <w:rFonts w:eastAsia="Calibri"/>
          <w:sz w:val="24"/>
          <w:szCs w:val="24"/>
        </w:rPr>
        <w:t xml:space="preserve">           Датой предоставления Заказчику</w:t>
      </w:r>
      <w:r w:rsidRPr="00867CDF">
        <w:rPr>
          <w:rFonts w:eastAsia="Calibri"/>
          <w:i/>
          <w:sz w:val="24"/>
          <w:szCs w:val="24"/>
        </w:rPr>
        <w:t xml:space="preserve"> </w:t>
      </w:r>
      <w:r w:rsidRPr="00867CDF">
        <w:rPr>
          <w:rFonts w:eastAsia="Calibri"/>
          <w:sz w:val="24"/>
          <w:szCs w:val="24"/>
        </w:rPr>
        <w:t>банковской гарантии является дата фактического получения Заказчиком</w:t>
      </w:r>
      <w:r>
        <w:rPr>
          <w:rFonts w:eastAsia="Calibri"/>
          <w:sz w:val="24"/>
          <w:szCs w:val="24"/>
        </w:rPr>
        <w:t xml:space="preserve"> </w:t>
      </w:r>
      <w:r w:rsidRPr="00867CDF">
        <w:rPr>
          <w:rFonts w:eastAsia="Calibri"/>
          <w:sz w:val="24"/>
          <w:szCs w:val="24"/>
        </w:rPr>
        <w:t xml:space="preserve">оригинала банковской гарантии, соответствующей условиям настоящего Договора. </w:t>
      </w:r>
    </w:p>
    <w:p w:rsidR="00381BC0" w:rsidRDefault="00381BC0" w:rsidP="00381BC0">
      <w:pPr>
        <w:widowControl w:val="0"/>
        <w:tabs>
          <w:tab w:val="left" w:pos="710"/>
          <w:tab w:val="left" w:pos="1276"/>
        </w:tabs>
        <w:autoSpaceDE w:val="0"/>
        <w:autoSpaceDN w:val="0"/>
        <w:adjustRightInd w:val="0"/>
        <w:jc w:val="both"/>
      </w:pPr>
    </w:p>
    <w:p w:rsidR="00381BC0" w:rsidRPr="009916D1" w:rsidRDefault="00381BC0" w:rsidP="00381BC0">
      <w:pPr>
        <w:pStyle w:val="23"/>
        <w:tabs>
          <w:tab w:val="left" w:pos="567"/>
          <w:tab w:val="left" w:pos="993"/>
        </w:tabs>
        <w:spacing w:before="0"/>
        <w:jc w:val="center"/>
        <w:rPr>
          <w:b/>
          <w:sz w:val="24"/>
          <w:szCs w:val="24"/>
        </w:rPr>
      </w:pPr>
      <w:r>
        <w:rPr>
          <w:b/>
          <w:sz w:val="24"/>
          <w:szCs w:val="24"/>
        </w:rPr>
        <w:t>19</w:t>
      </w:r>
      <w:r w:rsidRPr="009916D1">
        <w:rPr>
          <w:b/>
          <w:sz w:val="24"/>
          <w:szCs w:val="24"/>
        </w:rPr>
        <w:t>. Конфиденциальность</w:t>
      </w:r>
    </w:p>
    <w:p w:rsidR="00381BC0" w:rsidRPr="009916D1" w:rsidRDefault="00381BC0" w:rsidP="00381BC0">
      <w:pPr>
        <w:keepNext/>
        <w:autoSpaceDE w:val="0"/>
        <w:autoSpaceDN w:val="0"/>
        <w:adjustRightInd w:val="0"/>
        <w:jc w:val="both"/>
        <w:rPr>
          <w:sz w:val="24"/>
          <w:szCs w:val="24"/>
        </w:rPr>
      </w:pPr>
      <w:r>
        <w:rPr>
          <w:sz w:val="24"/>
          <w:szCs w:val="24"/>
        </w:rPr>
        <w:t xml:space="preserve">            19</w:t>
      </w:r>
      <w:r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9916D1">
        <w:rPr>
          <w:rStyle w:val="afd"/>
          <w:sz w:val="24"/>
          <w:szCs w:val="24"/>
        </w:rPr>
        <w:footnoteReference w:customMarkFollows="1" w:id="1"/>
        <w:t>*</w:t>
      </w:r>
      <w:r w:rsidRPr="009916D1">
        <w:rPr>
          <w:sz w:val="24"/>
          <w:szCs w:val="24"/>
        </w:rPr>
        <w:t>. Срок неразглашения конфиденциальной информации</w:t>
      </w:r>
      <w:r>
        <w:rPr>
          <w:sz w:val="24"/>
          <w:szCs w:val="24"/>
        </w:rPr>
        <w:t xml:space="preserve"> устанавливается Сторонами в течение всего срока </w:t>
      </w:r>
      <w:r w:rsidRPr="009916D1">
        <w:rPr>
          <w:sz w:val="24"/>
          <w:szCs w:val="24"/>
        </w:rPr>
        <w:t>действия Договора, а также в течение трех лет после прекращения данного срока.</w:t>
      </w:r>
    </w:p>
    <w:p w:rsidR="00381BC0" w:rsidRPr="009916D1" w:rsidRDefault="00381BC0" w:rsidP="00381BC0">
      <w:pPr>
        <w:autoSpaceDE w:val="0"/>
        <w:autoSpaceDN w:val="0"/>
        <w:adjustRightInd w:val="0"/>
        <w:jc w:val="both"/>
        <w:rPr>
          <w:sz w:val="24"/>
          <w:szCs w:val="24"/>
        </w:rPr>
      </w:pPr>
      <w:r>
        <w:rPr>
          <w:sz w:val="24"/>
          <w:szCs w:val="24"/>
        </w:rPr>
        <w:t xml:space="preserve">          19</w:t>
      </w:r>
      <w:r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381BC0" w:rsidRPr="009916D1" w:rsidRDefault="00381BC0" w:rsidP="00381BC0">
      <w:pPr>
        <w:jc w:val="both"/>
        <w:rPr>
          <w:sz w:val="24"/>
          <w:szCs w:val="24"/>
        </w:rPr>
      </w:pPr>
      <w:r>
        <w:rPr>
          <w:sz w:val="24"/>
          <w:szCs w:val="24"/>
        </w:rPr>
        <w:t xml:space="preserve">          19</w:t>
      </w:r>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381BC0" w:rsidRPr="009916D1" w:rsidRDefault="00381BC0" w:rsidP="00381BC0">
      <w:pPr>
        <w:jc w:val="both"/>
        <w:rPr>
          <w:sz w:val="24"/>
          <w:szCs w:val="24"/>
        </w:rPr>
      </w:pPr>
      <w:r>
        <w:rPr>
          <w:sz w:val="24"/>
          <w:szCs w:val="24"/>
        </w:rPr>
        <w:t xml:space="preserve">          19</w:t>
      </w:r>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381BC0" w:rsidRPr="009916D1" w:rsidRDefault="00381BC0" w:rsidP="00381BC0">
      <w:pPr>
        <w:jc w:val="both"/>
        <w:rPr>
          <w:sz w:val="24"/>
          <w:szCs w:val="24"/>
        </w:rPr>
      </w:pPr>
    </w:p>
    <w:p w:rsidR="00381BC0" w:rsidRPr="009916D1" w:rsidRDefault="00381BC0" w:rsidP="00381BC0">
      <w:pPr>
        <w:tabs>
          <w:tab w:val="left" w:pos="2820"/>
        </w:tabs>
        <w:jc w:val="both"/>
        <w:rPr>
          <w:b/>
          <w:sz w:val="24"/>
          <w:szCs w:val="24"/>
        </w:rPr>
      </w:pPr>
      <w:r w:rsidRPr="009916D1">
        <w:rPr>
          <w:sz w:val="24"/>
          <w:szCs w:val="24"/>
        </w:rPr>
        <w:tab/>
      </w:r>
      <w:r>
        <w:rPr>
          <w:b/>
          <w:sz w:val="24"/>
          <w:szCs w:val="24"/>
        </w:rPr>
        <w:t>20</w:t>
      </w:r>
      <w:r w:rsidRPr="009916D1">
        <w:rPr>
          <w:b/>
          <w:sz w:val="24"/>
          <w:szCs w:val="24"/>
        </w:rPr>
        <w:t>. Антикоррупционная политика</w:t>
      </w:r>
    </w:p>
    <w:p w:rsidR="00381BC0" w:rsidRDefault="00381BC0" w:rsidP="00381BC0">
      <w:pPr>
        <w:snapToGrid w:val="0"/>
        <w:ind w:firstLine="709"/>
        <w:jc w:val="both"/>
        <w:rPr>
          <w:rFonts w:eastAsia="Calibri"/>
          <w:sz w:val="24"/>
          <w:szCs w:val="24"/>
          <w:lang w:eastAsia="en-US"/>
        </w:rPr>
      </w:pPr>
      <w:r>
        <w:rPr>
          <w:rFonts w:eastAsia="Calibri"/>
          <w:sz w:val="24"/>
          <w:szCs w:val="24"/>
          <w:lang w:eastAsia="en-US"/>
        </w:rPr>
        <w:t>20.1. </w:t>
      </w:r>
      <w:r>
        <w:rPr>
          <w:sz w:val="24"/>
          <w:szCs w:val="24"/>
        </w:rPr>
        <w:t>Подрядчику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81BC0" w:rsidRDefault="00381BC0" w:rsidP="00381BC0">
      <w:pPr>
        <w:snapToGrid w:val="0"/>
        <w:ind w:firstLine="709"/>
        <w:jc w:val="both"/>
        <w:rPr>
          <w:rFonts w:eastAsia="Calibri"/>
          <w:sz w:val="24"/>
          <w:szCs w:val="24"/>
          <w:lang w:eastAsia="en-US"/>
        </w:rPr>
      </w:pPr>
      <w:r>
        <w:rPr>
          <w:rFonts w:eastAsia="Calibri"/>
          <w:sz w:val="24"/>
          <w:szCs w:val="24"/>
          <w:lang w:eastAsia="en-US"/>
        </w:rPr>
        <w:t>20.2. 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2" w:history="1">
        <w:r>
          <w:rPr>
            <w:rStyle w:val="afa"/>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381BC0" w:rsidRDefault="00381BC0" w:rsidP="00381BC0">
      <w:pPr>
        <w:ind w:firstLine="709"/>
        <w:jc w:val="both"/>
        <w:rPr>
          <w:rFonts w:eastAsia="Calibri"/>
          <w:sz w:val="24"/>
          <w:szCs w:val="24"/>
          <w:lang w:eastAsia="en-US"/>
        </w:rPr>
      </w:pPr>
      <w:r>
        <w:rPr>
          <w:rFonts w:eastAsia="Calibri"/>
          <w:sz w:val="24"/>
          <w:szCs w:val="24"/>
          <w:lang w:eastAsia="en-US"/>
        </w:rPr>
        <w:t xml:space="preserve">20.3.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w:t>
      </w:r>
      <w:r>
        <w:rPr>
          <w:rFonts w:eastAsia="Calibri"/>
          <w:sz w:val="24"/>
          <w:szCs w:val="24"/>
          <w:lang w:eastAsia="en-US"/>
        </w:rPr>
        <w:lastRenderedPageBreak/>
        <w:t>целью получить какие-либо неправомерные преимущества или достичь иные неправомерные цели</w:t>
      </w:r>
      <w:r>
        <w:rPr>
          <w:rFonts w:eastAsia="Calibri"/>
          <w:i/>
          <w:sz w:val="24"/>
          <w:szCs w:val="24"/>
          <w:lang w:eastAsia="en-US"/>
        </w:rPr>
        <w:t>.</w:t>
      </w:r>
    </w:p>
    <w:p w:rsidR="00381BC0" w:rsidRDefault="00381BC0" w:rsidP="00381BC0">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Pr>
          <w:sz w:val="24"/>
          <w:szCs w:val="24"/>
        </w:rPr>
        <w:t>Подрядчика</w:t>
      </w:r>
      <w:r>
        <w:rPr>
          <w:rFonts w:eastAsia="Calibri"/>
          <w:sz w:val="24"/>
          <w:szCs w:val="24"/>
        </w:rPr>
        <w:t xml:space="preserve"> и АО «Тюменьэнерго»).</w:t>
      </w:r>
    </w:p>
    <w:p w:rsidR="00381BC0" w:rsidRDefault="00381BC0" w:rsidP="00381BC0">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20.4. В случае возникновения у одной из Сторон подозрений, </w:t>
      </w:r>
      <w:r>
        <w:rPr>
          <w:rFonts w:eastAsia="Calibri"/>
          <w:sz w:val="24"/>
          <w:szCs w:val="24"/>
          <w:lang w:eastAsia="en-US"/>
        </w:rPr>
        <w:br/>
        <w:t xml:space="preserve">что произошло или может произойти нарушение каких-либо положений пунктов 20.1 – 20.3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r>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20.1, 20.2 настоящего раздела Договора любой из Сторон, аффилированными лицами, работниками или посредниками.</w:t>
      </w:r>
    </w:p>
    <w:p w:rsidR="00381BC0" w:rsidRDefault="00381BC0" w:rsidP="00381BC0">
      <w:pPr>
        <w:suppressLineNumbers/>
        <w:ind w:firstLine="709"/>
        <w:jc w:val="both"/>
        <w:rPr>
          <w:color w:val="000000"/>
          <w:sz w:val="24"/>
          <w:szCs w:val="24"/>
        </w:rPr>
      </w:pPr>
      <w:r>
        <w:rPr>
          <w:rFonts w:eastAsia="Calibri"/>
          <w:sz w:val="24"/>
          <w:szCs w:val="24"/>
          <w:lang w:eastAsia="en-US"/>
        </w:rPr>
        <w:t xml:space="preserve">20.5. В случае нарушения одной из Сторон обязательств по соблюдению требований Антикоррупционной политики, предусмотренных пунктами 20.1, 20.2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20.3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 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81BC0" w:rsidRPr="00FE0D5C" w:rsidRDefault="00381BC0" w:rsidP="00381BC0">
      <w:pPr>
        <w:shd w:val="clear" w:color="auto" w:fill="FFFFFF"/>
        <w:jc w:val="both"/>
        <w:rPr>
          <w:sz w:val="24"/>
          <w:szCs w:val="24"/>
          <w:lang w:eastAsia="en-US"/>
        </w:rPr>
      </w:pPr>
    </w:p>
    <w:p w:rsidR="00381BC0" w:rsidRPr="009916D1" w:rsidRDefault="00381BC0" w:rsidP="00381BC0">
      <w:pPr>
        <w:jc w:val="center"/>
        <w:rPr>
          <w:b/>
          <w:sz w:val="24"/>
          <w:szCs w:val="24"/>
        </w:rPr>
      </w:pPr>
      <w:r>
        <w:rPr>
          <w:b/>
          <w:sz w:val="24"/>
          <w:szCs w:val="24"/>
        </w:rPr>
        <w:t>21</w:t>
      </w:r>
      <w:r w:rsidRPr="009916D1">
        <w:rPr>
          <w:b/>
          <w:sz w:val="24"/>
          <w:szCs w:val="24"/>
        </w:rPr>
        <w:t>. Толкование</w:t>
      </w:r>
    </w:p>
    <w:p w:rsidR="00381BC0" w:rsidRPr="009916D1" w:rsidRDefault="00381BC0" w:rsidP="00381BC0">
      <w:pPr>
        <w:widowControl w:val="0"/>
        <w:shd w:val="clear" w:color="auto" w:fill="FFFFFF"/>
        <w:autoSpaceDE w:val="0"/>
        <w:autoSpaceDN w:val="0"/>
        <w:adjustRightInd w:val="0"/>
        <w:ind w:firstLine="709"/>
        <w:jc w:val="both"/>
        <w:rPr>
          <w:sz w:val="24"/>
          <w:szCs w:val="24"/>
        </w:rPr>
      </w:pPr>
      <w:r>
        <w:rPr>
          <w:sz w:val="24"/>
          <w:szCs w:val="24"/>
        </w:rPr>
        <w:t>21</w:t>
      </w:r>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381BC0" w:rsidRPr="009916D1" w:rsidRDefault="00381BC0" w:rsidP="00381BC0">
      <w:pPr>
        <w:widowControl w:val="0"/>
        <w:shd w:val="clear" w:color="auto" w:fill="FFFFFF"/>
        <w:autoSpaceDE w:val="0"/>
        <w:autoSpaceDN w:val="0"/>
        <w:adjustRightInd w:val="0"/>
        <w:ind w:firstLine="709"/>
        <w:jc w:val="both"/>
        <w:rPr>
          <w:sz w:val="24"/>
          <w:szCs w:val="24"/>
        </w:rPr>
      </w:pPr>
      <w:r>
        <w:rPr>
          <w:sz w:val="24"/>
          <w:szCs w:val="24"/>
        </w:rPr>
        <w:t>21</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381BC0" w:rsidRPr="009916D1" w:rsidRDefault="00381BC0" w:rsidP="00381BC0">
      <w:pPr>
        <w:widowControl w:val="0"/>
        <w:shd w:val="clear" w:color="auto" w:fill="FFFFFF"/>
        <w:ind w:firstLine="709"/>
        <w:jc w:val="both"/>
        <w:rPr>
          <w:sz w:val="24"/>
          <w:szCs w:val="24"/>
        </w:rPr>
      </w:pPr>
      <w:r>
        <w:rPr>
          <w:sz w:val="24"/>
          <w:szCs w:val="24"/>
        </w:rPr>
        <w:t>21</w:t>
      </w:r>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381BC0" w:rsidRPr="009916D1" w:rsidRDefault="00381BC0" w:rsidP="00381BC0">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381BC0" w:rsidRPr="009916D1" w:rsidRDefault="00381BC0" w:rsidP="00381BC0">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381BC0" w:rsidRPr="009916D1" w:rsidRDefault="00381BC0" w:rsidP="00381BC0">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381BC0" w:rsidRPr="009916D1" w:rsidRDefault="00381BC0" w:rsidP="00381BC0">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381BC0" w:rsidRPr="009916D1" w:rsidRDefault="00381BC0" w:rsidP="00381BC0">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381BC0" w:rsidRPr="009916D1" w:rsidRDefault="00381BC0" w:rsidP="00381BC0">
      <w:pPr>
        <w:shd w:val="clear" w:color="auto" w:fill="FFFFFF"/>
        <w:jc w:val="both"/>
        <w:rPr>
          <w:sz w:val="24"/>
          <w:szCs w:val="24"/>
        </w:rPr>
      </w:pPr>
    </w:p>
    <w:p w:rsidR="00381BC0" w:rsidRPr="009916D1" w:rsidRDefault="00381BC0" w:rsidP="00381BC0">
      <w:pPr>
        <w:shd w:val="clear" w:color="auto" w:fill="FFFFFF"/>
        <w:jc w:val="center"/>
        <w:rPr>
          <w:b/>
          <w:sz w:val="24"/>
          <w:szCs w:val="24"/>
        </w:rPr>
      </w:pPr>
      <w:r>
        <w:rPr>
          <w:b/>
          <w:sz w:val="24"/>
          <w:szCs w:val="24"/>
        </w:rPr>
        <w:t>22</w:t>
      </w:r>
      <w:r w:rsidRPr="009916D1">
        <w:rPr>
          <w:b/>
          <w:sz w:val="24"/>
          <w:szCs w:val="24"/>
        </w:rPr>
        <w:t>. Особые условия. Заключительные положения</w:t>
      </w:r>
    </w:p>
    <w:p w:rsidR="00381BC0" w:rsidRPr="00CE38A5" w:rsidRDefault="00381BC0" w:rsidP="00381BC0">
      <w:pPr>
        <w:pStyle w:val="40"/>
        <w:spacing w:before="0" w:line="240" w:lineRule="auto"/>
        <w:ind w:left="80" w:right="60" w:firstLine="346"/>
        <w:rPr>
          <w:color w:val="000000"/>
        </w:rPr>
      </w:pPr>
      <w:r>
        <w:rPr>
          <w:sz w:val="24"/>
          <w:szCs w:val="24"/>
        </w:rPr>
        <w:t>22</w:t>
      </w:r>
      <w:r w:rsidRPr="009916D1">
        <w:rPr>
          <w:sz w:val="24"/>
          <w:szCs w:val="24"/>
        </w:rPr>
        <w:t xml:space="preserve">.1. </w:t>
      </w:r>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письменного уведомления об уступке денежного требования в течение 2 (двух) рабочих </w:t>
      </w:r>
      <w:r w:rsidRPr="00E74D4F">
        <w:rPr>
          <w:sz w:val="24"/>
          <w:szCs w:val="24"/>
        </w:rPr>
        <w:lastRenderedPageBreak/>
        <w:t>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Pr>
          <w:sz w:val="24"/>
          <w:szCs w:val="24"/>
        </w:rPr>
        <w:t xml:space="preserve">ом </w:t>
      </w:r>
      <w:r w:rsidRPr="00E74D4F">
        <w:rPr>
          <w:sz w:val="24"/>
          <w:szCs w:val="24"/>
        </w:rPr>
        <w:t>и Фактором.</w:t>
      </w:r>
    </w:p>
    <w:p w:rsidR="00381BC0" w:rsidRPr="00E74D4F" w:rsidRDefault="00381BC0" w:rsidP="00381BC0">
      <w:pPr>
        <w:pStyle w:val="afe"/>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Pr>
          <w:sz w:val="24"/>
          <w:szCs w:val="24"/>
        </w:rPr>
        <w:t xml:space="preserve"> </w:t>
      </w:r>
      <w:r w:rsidRPr="00E74D4F">
        <w:rPr>
          <w:sz w:val="24"/>
          <w:szCs w:val="24"/>
        </w:rPr>
        <w:t>регрессных требований Фактора (факторинг с правом регресса).</w:t>
      </w:r>
    </w:p>
    <w:p w:rsidR="00381BC0" w:rsidRPr="00304D83" w:rsidRDefault="00381BC0" w:rsidP="00381BC0">
      <w:pPr>
        <w:pStyle w:val="afe"/>
        <w:ind w:left="0" w:firstLine="709"/>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381BC0" w:rsidRPr="00CE38A5" w:rsidRDefault="00381BC0" w:rsidP="00381BC0">
      <w:pPr>
        <w:pStyle w:val="23"/>
        <w:spacing w:before="0" w:line="240" w:lineRule="auto"/>
        <w:ind w:right="20" w:firstLine="708"/>
        <w:rPr>
          <w:sz w:val="24"/>
          <w:szCs w:val="24"/>
        </w:rPr>
      </w:pPr>
      <w:r>
        <w:rPr>
          <w:sz w:val="24"/>
          <w:szCs w:val="24"/>
        </w:rPr>
        <w:t>22</w:t>
      </w:r>
      <w:r w:rsidRPr="00CE38A5">
        <w:rPr>
          <w:sz w:val="24"/>
          <w:szCs w:val="24"/>
        </w:rPr>
        <w:t>.2. При выполнении работ на объектах АО «Тюменьэнерго»</w:t>
      </w:r>
    </w:p>
    <w:p w:rsidR="00381BC0" w:rsidRPr="009916D1" w:rsidRDefault="00381BC0" w:rsidP="00381BC0">
      <w:pPr>
        <w:pStyle w:val="23"/>
        <w:numPr>
          <w:ilvl w:val="0"/>
          <w:numId w:val="11"/>
        </w:numPr>
        <w:shd w:val="clear" w:color="auto" w:fill="auto"/>
        <w:tabs>
          <w:tab w:val="left" w:pos="851"/>
          <w:tab w:val="left" w:pos="993"/>
          <w:tab w:val="left" w:pos="1134"/>
        </w:tabs>
        <w:spacing w:before="0" w:line="240" w:lineRule="auto"/>
        <w:ind w:firstLine="708"/>
        <w:rPr>
          <w:sz w:val="24"/>
          <w:szCs w:val="24"/>
        </w:rPr>
      </w:pPr>
      <w:r w:rsidRPr="009916D1">
        <w:rPr>
          <w:sz w:val="24"/>
          <w:szCs w:val="24"/>
        </w:rPr>
        <w:t>Подрядчик обязан:</w:t>
      </w:r>
    </w:p>
    <w:p w:rsidR="00381BC0" w:rsidRPr="009916D1" w:rsidRDefault="00381BC0" w:rsidP="00381BC0">
      <w:pPr>
        <w:pStyle w:val="23"/>
        <w:keepLines/>
        <w:tabs>
          <w:tab w:val="left" w:pos="993"/>
        </w:tabs>
        <w:spacing w:before="0" w:line="240" w:lineRule="auto"/>
        <w:ind w:right="20" w:firstLine="708"/>
        <w:rPr>
          <w:sz w:val="24"/>
          <w:szCs w:val="24"/>
        </w:rPr>
      </w:pPr>
      <w:r>
        <w:rPr>
          <w:sz w:val="24"/>
          <w:szCs w:val="24"/>
        </w:rPr>
        <w:t xml:space="preserve">а) </w:t>
      </w:r>
      <w:r w:rsidRPr="009916D1">
        <w:rPr>
          <w:sz w:val="24"/>
          <w:szCs w:val="24"/>
        </w:rPr>
        <w:t xml:space="preserve">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 Порядка ведения исполнительной и формирования при</w:t>
      </w:r>
      <w:r>
        <w:rPr>
          <w:sz w:val="24"/>
          <w:szCs w:val="24"/>
        </w:rPr>
        <w:t>ё</w:t>
      </w:r>
      <w:r w:rsidRPr="009916D1">
        <w:rPr>
          <w:sz w:val="24"/>
          <w:szCs w:val="24"/>
        </w:rPr>
        <w:t>мо</w:t>
      </w:r>
      <w:r>
        <w:rPr>
          <w:sz w:val="24"/>
          <w:szCs w:val="24"/>
        </w:rPr>
        <w:t>-</w:t>
      </w:r>
      <w:r w:rsidRPr="009916D1">
        <w:rPr>
          <w:sz w:val="24"/>
          <w:szCs w:val="24"/>
        </w:rPr>
        <w:t xml:space="preserve">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Pr>
          <w:sz w:val="24"/>
          <w:szCs w:val="24"/>
        </w:rPr>
        <w:t>А</w:t>
      </w:r>
      <w:r w:rsidRPr="009916D1">
        <w:rPr>
          <w:sz w:val="24"/>
          <w:szCs w:val="24"/>
        </w:rPr>
        <w:t>О «Тюменьэнерго» ПЯ-ИА-74.20.60.000-6-9-07-2014</w:t>
      </w:r>
      <w:r>
        <w:rPr>
          <w:sz w:val="24"/>
          <w:szCs w:val="24"/>
        </w:rPr>
        <w:t xml:space="preserve">, </w:t>
      </w:r>
      <w:r w:rsidRPr="00601660">
        <w:rPr>
          <w:szCs w:val="24"/>
        </w:rPr>
        <w:t>Порядка формирования основных первичных документов при выполнении мероприятий инвестиционной программы АО «Тюменьэнерго» ПЯ-ИА-10.1-6-9-09-2014.</w:t>
      </w:r>
    </w:p>
    <w:p w:rsidR="00381BC0" w:rsidRPr="009916D1" w:rsidRDefault="00381BC0" w:rsidP="00381BC0">
      <w:pPr>
        <w:pStyle w:val="23"/>
        <w:shd w:val="clear" w:color="auto" w:fill="auto"/>
        <w:tabs>
          <w:tab w:val="left" w:pos="993"/>
        </w:tabs>
        <w:spacing w:before="0" w:line="240" w:lineRule="auto"/>
        <w:ind w:firstLine="708"/>
        <w:rPr>
          <w:sz w:val="24"/>
          <w:szCs w:val="24"/>
        </w:rPr>
      </w:pPr>
      <w:r>
        <w:rPr>
          <w:sz w:val="24"/>
          <w:szCs w:val="24"/>
        </w:rPr>
        <w:t xml:space="preserve">б) </w:t>
      </w:r>
      <w:r w:rsidRPr="009916D1">
        <w:rPr>
          <w:sz w:val="24"/>
          <w:szCs w:val="24"/>
        </w:rPr>
        <w:t>обеспечить соблюдение персоналом подрядных и субподрядных организаций:</w:t>
      </w:r>
    </w:p>
    <w:p w:rsidR="00381BC0" w:rsidRPr="009916D1" w:rsidRDefault="00381BC0" w:rsidP="00381BC0">
      <w:pPr>
        <w:pStyle w:val="23"/>
        <w:numPr>
          <w:ilvl w:val="0"/>
          <w:numId w:val="10"/>
        </w:numPr>
        <w:shd w:val="clear" w:color="auto" w:fill="auto"/>
        <w:tabs>
          <w:tab w:val="left" w:pos="993"/>
        </w:tabs>
        <w:spacing w:before="0" w:line="240" w:lineRule="auto"/>
        <w:ind w:firstLine="708"/>
        <w:rPr>
          <w:sz w:val="24"/>
          <w:szCs w:val="24"/>
        </w:rPr>
      </w:pPr>
      <w:r w:rsidRPr="009916D1">
        <w:rPr>
          <w:sz w:val="24"/>
          <w:szCs w:val="24"/>
        </w:rPr>
        <w:t xml:space="preserve"> правил внутреннего трудового распорядка, установленных Заказчиком;</w:t>
      </w:r>
    </w:p>
    <w:p w:rsidR="00381BC0" w:rsidRPr="009916D1" w:rsidRDefault="00381BC0" w:rsidP="00381BC0">
      <w:pPr>
        <w:pStyle w:val="23"/>
        <w:numPr>
          <w:ilvl w:val="0"/>
          <w:numId w:val="10"/>
        </w:numPr>
        <w:shd w:val="clear" w:color="auto" w:fill="auto"/>
        <w:tabs>
          <w:tab w:val="left" w:pos="993"/>
        </w:tabs>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381BC0" w:rsidRPr="009916D1" w:rsidRDefault="00381BC0" w:rsidP="00381BC0">
      <w:pPr>
        <w:pStyle w:val="23"/>
        <w:numPr>
          <w:ilvl w:val="0"/>
          <w:numId w:val="11"/>
        </w:numPr>
        <w:shd w:val="clear" w:color="auto" w:fill="auto"/>
        <w:tabs>
          <w:tab w:val="left" w:pos="993"/>
        </w:tabs>
        <w:spacing w:before="0" w:line="240" w:lineRule="auto"/>
        <w:ind w:right="20" w:firstLine="708"/>
        <w:rPr>
          <w:sz w:val="24"/>
          <w:szCs w:val="24"/>
        </w:rPr>
      </w:pPr>
      <w:r w:rsidRPr="009916D1">
        <w:rPr>
          <w:sz w:val="24"/>
          <w:szCs w:val="24"/>
        </w:rPr>
        <w:t xml:space="preserve"> В случае невыполнения </w:t>
      </w:r>
      <w:r w:rsidRPr="009916D1">
        <w:t>Графика производства работ (освоения капитальных вложений и финансирования поставок, работ) по строительству</w:t>
      </w:r>
      <w:r>
        <w:t>/</w:t>
      </w:r>
      <w:r w:rsidRPr="009916D1">
        <w:t>(реконструкции) 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381BC0" w:rsidRDefault="00381BC0" w:rsidP="00381BC0">
      <w:pPr>
        <w:pStyle w:val="23"/>
        <w:numPr>
          <w:ilvl w:val="0"/>
          <w:numId w:val="11"/>
        </w:numPr>
        <w:shd w:val="clear" w:color="auto" w:fill="auto"/>
        <w:tabs>
          <w:tab w:val="left" w:pos="993"/>
        </w:tabs>
        <w:spacing w:before="0" w:line="240" w:lineRule="auto"/>
        <w:ind w:firstLine="708"/>
        <w:rPr>
          <w:sz w:val="24"/>
          <w:szCs w:val="24"/>
        </w:rPr>
      </w:pPr>
      <w:r w:rsidRPr="009916D1">
        <w:rPr>
          <w:sz w:val="24"/>
          <w:szCs w:val="24"/>
        </w:rPr>
        <w:t xml:space="preserve"> Заказчик обязан:</w:t>
      </w:r>
    </w:p>
    <w:p w:rsidR="00381BC0" w:rsidRPr="009916D1" w:rsidRDefault="00381BC0" w:rsidP="00381BC0">
      <w:pPr>
        <w:pStyle w:val="23"/>
        <w:keepLines/>
        <w:shd w:val="clear" w:color="auto" w:fill="auto"/>
        <w:spacing w:before="0" w:line="240" w:lineRule="auto"/>
        <w:ind w:firstLine="708"/>
        <w:rPr>
          <w:sz w:val="24"/>
          <w:szCs w:val="24"/>
        </w:rPr>
      </w:pPr>
      <w:r>
        <w:rPr>
          <w:sz w:val="24"/>
          <w:szCs w:val="24"/>
        </w:rPr>
        <w:t xml:space="preserve">-  </w:t>
      </w:r>
      <w:r w:rsidRPr="00B67D75">
        <w:rPr>
          <w:sz w:val="24"/>
          <w:szCs w:val="24"/>
        </w:rPr>
        <w:t>ознакомить Подрядчика с указанными в п.п.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381BC0" w:rsidRPr="009916D1" w:rsidRDefault="00381BC0" w:rsidP="00381BC0">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381BC0" w:rsidRPr="009916D1" w:rsidRDefault="00381BC0" w:rsidP="00381BC0">
      <w:pPr>
        <w:pStyle w:val="23"/>
        <w:numPr>
          <w:ilvl w:val="0"/>
          <w:numId w:val="11"/>
        </w:numPr>
        <w:shd w:val="clear" w:color="auto" w:fill="auto"/>
        <w:tabs>
          <w:tab w:val="left" w:pos="993"/>
        </w:tabs>
        <w:spacing w:before="0" w:line="240" w:lineRule="auto"/>
        <w:ind w:firstLine="708"/>
        <w:rPr>
          <w:sz w:val="24"/>
          <w:szCs w:val="24"/>
        </w:rPr>
      </w:pPr>
      <w:r w:rsidRPr="009916D1">
        <w:rPr>
          <w:sz w:val="24"/>
          <w:szCs w:val="24"/>
        </w:rPr>
        <w:t xml:space="preserve"> Заказчик вправе:</w:t>
      </w:r>
    </w:p>
    <w:p w:rsidR="00381BC0" w:rsidRPr="009916D1" w:rsidRDefault="00381BC0" w:rsidP="00381BC0">
      <w:pPr>
        <w:pStyle w:val="23"/>
        <w:numPr>
          <w:ilvl w:val="0"/>
          <w:numId w:val="10"/>
        </w:numPr>
        <w:shd w:val="clear" w:color="auto" w:fill="auto"/>
        <w:tabs>
          <w:tab w:val="left" w:pos="993"/>
        </w:tabs>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w:t>
      </w:r>
      <w:r w:rsidRPr="009916D1">
        <w:rPr>
          <w:sz w:val="24"/>
          <w:szCs w:val="24"/>
        </w:rPr>
        <w:lastRenderedPageBreak/>
        <w:t>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381BC0" w:rsidRPr="009916D1" w:rsidRDefault="00381BC0" w:rsidP="00381BC0">
      <w:pPr>
        <w:pStyle w:val="23"/>
        <w:numPr>
          <w:ilvl w:val="0"/>
          <w:numId w:val="11"/>
        </w:numPr>
        <w:shd w:val="clear" w:color="auto" w:fill="auto"/>
        <w:tabs>
          <w:tab w:val="left" w:pos="993"/>
        </w:tabs>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381BC0" w:rsidRPr="009916D1" w:rsidRDefault="00381BC0" w:rsidP="00381BC0">
      <w:pPr>
        <w:pStyle w:val="25"/>
        <w:shd w:val="clear" w:color="auto" w:fill="auto"/>
        <w:tabs>
          <w:tab w:val="left" w:pos="993"/>
        </w:tabs>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381BC0" w:rsidRPr="009916D1" w:rsidRDefault="00381BC0" w:rsidP="00381BC0">
      <w:pPr>
        <w:shd w:val="clear" w:color="auto" w:fill="FFFFFF"/>
        <w:ind w:firstLine="709"/>
        <w:jc w:val="both"/>
        <w:rPr>
          <w:sz w:val="24"/>
          <w:szCs w:val="24"/>
        </w:rPr>
      </w:pPr>
      <w:r>
        <w:rPr>
          <w:sz w:val="24"/>
          <w:szCs w:val="24"/>
        </w:rPr>
        <w:t>22.3</w:t>
      </w:r>
      <w:r w:rsidRPr="009916D1">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381BC0" w:rsidRPr="009916D1" w:rsidRDefault="00381BC0" w:rsidP="00381BC0">
      <w:pPr>
        <w:autoSpaceDE w:val="0"/>
        <w:autoSpaceDN w:val="0"/>
        <w:adjustRightInd w:val="0"/>
        <w:ind w:firstLine="709"/>
        <w:jc w:val="both"/>
        <w:rPr>
          <w:sz w:val="24"/>
          <w:szCs w:val="24"/>
        </w:rPr>
      </w:pPr>
      <w:r>
        <w:rPr>
          <w:spacing w:val="-4"/>
          <w:sz w:val="24"/>
          <w:szCs w:val="24"/>
        </w:rPr>
        <w:t>22.4</w:t>
      </w:r>
      <w:r w:rsidRPr="009916D1">
        <w:rPr>
          <w:spacing w:val="-4"/>
          <w:sz w:val="24"/>
          <w:szCs w:val="24"/>
        </w:rPr>
        <w:t xml:space="preserve">. </w:t>
      </w:r>
      <w:r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381BC0" w:rsidRPr="009916D1" w:rsidRDefault="00381BC0" w:rsidP="00381BC0">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381BC0" w:rsidRPr="009916D1" w:rsidRDefault="00381BC0" w:rsidP="00381BC0">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381BC0" w:rsidRDefault="00381BC0" w:rsidP="00381BC0">
      <w:pPr>
        <w:autoSpaceDE w:val="0"/>
        <w:autoSpaceDN w:val="0"/>
        <w:adjustRightInd w:val="0"/>
        <w:ind w:firstLine="709"/>
        <w:jc w:val="both"/>
        <w:rPr>
          <w:sz w:val="24"/>
          <w:szCs w:val="24"/>
        </w:rPr>
      </w:pPr>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381BC0" w:rsidRDefault="00381BC0" w:rsidP="00381BC0">
      <w:pPr>
        <w:pStyle w:val="23"/>
        <w:spacing w:before="0" w:line="240" w:lineRule="auto"/>
        <w:ind w:left="20" w:firstLine="688"/>
        <w:rPr>
          <w:sz w:val="24"/>
          <w:szCs w:val="24"/>
        </w:rPr>
      </w:pPr>
      <w:r>
        <w:rPr>
          <w:sz w:val="24"/>
          <w:szCs w:val="24"/>
        </w:rPr>
        <w:t xml:space="preserve">22.5. В день подписания договора со стороны Подрядчика Подрядчик обязан направить Заказчику на электронный адрес </w:t>
      </w:r>
      <w:r>
        <w:rPr>
          <w:sz w:val="24"/>
          <w:szCs w:val="24"/>
        </w:rPr>
        <w:tab/>
        <w:t xml:space="preserve">в формате файла </w:t>
      </w:r>
      <w:r>
        <w:rPr>
          <w:sz w:val="24"/>
          <w:szCs w:val="24"/>
          <w:lang w:eastAsia="en-US" w:bidi="en-US"/>
        </w:rPr>
        <w:t>*.</w:t>
      </w:r>
      <w:r>
        <w:rPr>
          <w:sz w:val="24"/>
          <w:szCs w:val="24"/>
          <w:lang w:val="en-US" w:eastAsia="en-US" w:bidi="en-US"/>
        </w:rPr>
        <w:t>pdf</w:t>
      </w:r>
      <w:r>
        <w:rPr>
          <w:sz w:val="24"/>
          <w:szCs w:val="24"/>
        </w:rPr>
        <w:t>скан-копию подписанного договора (со всеми приложениями к нему), с последующим направлением оригинала договора</w:t>
      </w:r>
      <w:r w:rsidRPr="00304D83">
        <w:rPr>
          <w:sz w:val="24"/>
          <w:szCs w:val="24"/>
        </w:rPr>
        <w:t xml:space="preserve">. </w:t>
      </w:r>
      <w:r w:rsidRPr="00304D83">
        <w:t>В случае, если в результате неисполнения, ненадлежащего исполнения Подрядчиком обязательств, предусмотренных настоящим пунктом, Заказчик (должностное лицо Заказчика) был привлечен к административной ответственности, Подрядчик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381BC0" w:rsidRPr="00B50A67" w:rsidRDefault="00381BC0" w:rsidP="00381BC0">
      <w:pPr>
        <w:shd w:val="clear" w:color="auto" w:fill="FFFFFF"/>
        <w:ind w:firstLine="709"/>
        <w:jc w:val="both"/>
        <w:rPr>
          <w:sz w:val="24"/>
          <w:szCs w:val="24"/>
        </w:rPr>
      </w:pPr>
      <w:r>
        <w:rPr>
          <w:sz w:val="24"/>
          <w:szCs w:val="24"/>
        </w:rPr>
        <w:t>22.6</w:t>
      </w:r>
      <w:r w:rsidRPr="00B50A67">
        <w:rPr>
          <w:sz w:val="24"/>
          <w:szCs w:val="24"/>
        </w:rPr>
        <w:t>. При выполнении настоящего Договора Стороны руководствуются нормами законодательства Российской Федерации.</w:t>
      </w:r>
    </w:p>
    <w:p w:rsidR="00381BC0" w:rsidRPr="00B50A67" w:rsidRDefault="00381BC0" w:rsidP="00381BC0">
      <w:pPr>
        <w:widowControl w:val="0"/>
        <w:shd w:val="clear" w:color="auto" w:fill="FFFFFF"/>
        <w:ind w:firstLine="709"/>
        <w:jc w:val="both"/>
        <w:rPr>
          <w:sz w:val="24"/>
          <w:szCs w:val="24"/>
        </w:rPr>
      </w:pPr>
      <w:r>
        <w:rPr>
          <w:sz w:val="24"/>
          <w:szCs w:val="24"/>
        </w:rPr>
        <w:t>22.7</w:t>
      </w:r>
      <w:r w:rsidRPr="00B50A67">
        <w:rPr>
          <w:sz w:val="24"/>
          <w:szCs w:val="24"/>
        </w:rPr>
        <w:t>. Все указанные в Договоре приложения являются его неотъемлемой частью.</w:t>
      </w:r>
    </w:p>
    <w:p w:rsidR="00381BC0" w:rsidRPr="00B50A67" w:rsidRDefault="00381BC0" w:rsidP="00381BC0">
      <w:pPr>
        <w:widowControl w:val="0"/>
        <w:shd w:val="clear" w:color="auto" w:fill="FFFFFF"/>
        <w:ind w:firstLine="709"/>
        <w:jc w:val="both"/>
        <w:rPr>
          <w:sz w:val="24"/>
          <w:szCs w:val="24"/>
        </w:rPr>
      </w:pPr>
      <w:r>
        <w:rPr>
          <w:sz w:val="24"/>
          <w:szCs w:val="24"/>
        </w:rPr>
        <w:t>22.8</w:t>
      </w:r>
      <w:r w:rsidRPr="00B50A67">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381BC0" w:rsidRPr="00B50A67" w:rsidRDefault="00381BC0" w:rsidP="00381BC0">
      <w:pPr>
        <w:shd w:val="clear" w:color="auto" w:fill="FFFFFF"/>
        <w:ind w:firstLine="709"/>
        <w:jc w:val="both"/>
        <w:rPr>
          <w:sz w:val="24"/>
          <w:szCs w:val="24"/>
        </w:rPr>
      </w:pPr>
      <w:r>
        <w:rPr>
          <w:sz w:val="24"/>
          <w:szCs w:val="24"/>
        </w:rPr>
        <w:t>22.9</w:t>
      </w:r>
      <w:r w:rsidRPr="00B50A67">
        <w:rPr>
          <w:sz w:val="24"/>
          <w:szCs w:val="24"/>
        </w:rPr>
        <w:t>. Настоящий Договор составлен в двух экземплярах, обладающих равной юридической силой, по одному для каждой из Сторон.</w:t>
      </w:r>
    </w:p>
    <w:p w:rsidR="00381BC0" w:rsidRPr="00B50A67" w:rsidRDefault="00381BC0" w:rsidP="00381BC0">
      <w:pPr>
        <w:pStyle w:val="27"/>
        <w:tabs>
          <w:tab w:val="left" w:pos="426"/>
          <w:tab w:val="left" w:pos="851"/>
        </w:tabs>
        <w:spacing w:after="0" w:line="240" w:lineRule="auto"/>
        <w:ind w:left="426"/>
        <w:jc w:val="both"/>
        <w:rPr>
          <w:rFonts w:ascii="Times New Roman" w:hAnsi="Times New Roman"/>
          <w:sz w:val="24"/>
          <w:szCs w:val="24"/>
        </w:rPr>
      </w:pPr>
      <w:r>
        <w:rPr>
          <w:rFonts w:ascii="Times New Roman" w:hAnsi="Times New Roman"/>
          <w:sz w:val="24"/>
          <w:szCs w:val="24"/>
        </w:rPr>
        <w:t xml:space="preserve">    22.10</w:t>
      </w:r>
      <w:r w:rsidRPr="00B50A67">
        <w:rPr>
          <w:rFonts w:ascii="Times New Roman" w:hAnsi="Times New Roman"/>
          <w:sz w:val="24"/>
          <w:szCs w:val="24"/>
        </w:rPr>
        <w:t>. Все условия настоящего договора являются для Заказчика существенными.</w:t>
      </w:r>
    </w:p>
    <w:p w:rsidR="00381BC0" w:rsidRPr="00DE34E0" w:rsidRDefault="00381BC0" w:rsidP="00381BC0">
      <w:pPr>
        <w:pStyle w:val="27"/>
        <w:tabs>
          <w:tab w:val="left" w:pos="709"/>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B50A67">
        <w:rPr>
          <w:rFonts w:ascii="Times New Roman" w:hAnsi="Times New Roman"/>
          <w:sz w:val="24"/>
          <w:szCs w:val="24"/>
        </w:rPr>
        <w:t xml:space="preserve"> </w:t>
      </w:r>
      <w:r>
        <w:rPr>
          <w:rFonts w:ascii="Times New Roman" w:hAnsi="Times New Roman"/>
          <w:sz w:val="24"/>
          <w:szCs w:val="24"/>
        </w:rPr>
        <w:t>22.11</w:t>
      </w:r>
      <w:r w:rsidRPr="00B50A67">
        <w:rPr>
          <w:rFonts w:ascii="Times New Roman" w:hAnsi="Times New Roman"/>
          <w:sz w:val="24"/>
          <w:szCs w:val="24"/>
        </w:rPr>
        <w:t>.</w:t>
      </w:r>
      <w:r w:rsidRPr="00DE34E0">
        <w:rPr>
          <w:rFonts w:ascii="Times New Roman" w:hAnsi="Times New Roman"/>
          <w:sz w:val="24"/>
          <w:szCs w:val="24"/>
        </w:rPr>
        <w:t>Подрядчик г</w:t>
      </w:r>
      <w:r>
        <w:rPr>
          <w:rFonts w:ascii="Times New Roman" w:hAnsi="Times New Roman"/>
          <w:sz w:val="24"/>
          <w:szCs w:val="24"/>
        </w:rPr>
        <w:t xml:space="preserve">арантирует, что поставка оборудования и </w:t>
      </w:r>
      <w:r w:rsidRPr="00DE34E0">
        <w:rPr>
          <w:rFonts w:ascii="Times New Roman" w:hAnsi="Times New Roman"/>
          <w:sz w:val="24"/>
          <w:szCs w:val="24"/>
        </w:rPr>
        <w:t xml:space="preserve">материалов в соответствии с настоящим Договором не нарушает прав и законных интересов третьих лиц, </w:t>
      </w:r>
      <w:r>
        <w:rPr>
          <w:rFonts w:ascii="Times New Roman" w:hAnsi="Times New Roman"/>
          <w:sz w:val="24"/>
          <w:szCs w:val="24"/>
        </w:rPr>
        <w:t>оборудование и материалы</w:t>
      </w:r>
      <w:r w:rsidRPr="00DE34E0">
        <w:rPr>
          <w:rFonts w:ascii="Times New Roman" w:hAnsi="Times New Roman"/>
          <w:sz w:val="24"/>
          <w:szCs w:val="24"/>
        </w:rPr>
        <w:t xml:space="preserve"> не обременен какими бы то ни было обязательствами перед третьими лицами (в т.ч., но не ограничиваясь, на </w:t>
      </w:r>
      <w:r>
        <w:rPr>
          <w:rFonts w:ascii="Times New Roman" w:hAnsi="Times New Roman"/>
          <w:sz w:val="24"/>
          <w:szCs w:val="24"/>
        </w:rPr>
        <w:t>оборудование и материалы</w:t>
      </w:r>
      <w:r w:rsidRPr="00DE34E0">
        <w:rPr>
          <w:rFonts w:ascii="Times New Roman" w:hAnsi="Times New Roman"/>
          <w:sz w:val="24"/>
          <w:szCs w:val="24"/>
        </w:rPr>
        <w:t xml:space="preserve">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w:t>
      </w:r>
      <w:r>
        <w:rPr>
          <w:rFonts w:ascii="Times New Roman" w:hAnsi="Times New Roman"/>
          <w:sz w:val="24"/>
          <w:szCs w:val="24"/>
        </w:rPr>
        <w:t>оборудование и материалы</w:t>
      </w:r>
      <w:r w:rsidRPr="00DE34E0">
        <w:rPr>
          <w:rFonts w:ascii="Times New Roman" w:hAnsi="Times New Roman"/>
          <w:sz w:val="24"/>
          <w:szCs w:val="24"/>
        </w:rPr>
        <w:t xml:space="preserve"> не находится под залогом и арестом, а также поставка товара/оборудования/материалов не нарушает чьих-либо прав на объекты </w:t>
      </w:r>
      <w:r w:rsidRPr="00DE34E0">
        <w:rPr>
          <w:rFonts w:ascii="Times New Roman" w:hAnsi="Times New Roman"/>
          <w:sz w:val="24"/>
          <w:szCs w:val="24"/>
        </w:rPr>
        <w:lastRenderedPageBreak/>
        <w:t xml:space="preserve">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381BC0" w:rsidRDefault="00381BC0" w:rsidP="00381BC0">
      <w:pPr>
        <w:autoSpaceDE w:val="0"/>
        <w:autoSpaceDN w:val="0"/>
        <w:adjustRightInd w:val="0"/>
        <w:ind w:firstLine="360"/>
        <w:jc w:val="both"/>
        <w:rPr>
          <w:sz w:val="24"/>
          <w:szCs w:val="24"/>
        </w:rPr>
      </w:pPr>
      <w:r>
        <w:rPr>
          <w:sz w:val="24"/>
          <w:szCs w:val="24"/>
        </w:rPr>
        <w:t xml:space="preserve">Подрядчик, на дату поставки оборудования/материалов Заказчику, предоставляет Заказчику копии товарно-транспортной накладной </w:t>
      </w:r>
      <w:r>
        <w:rPr>
          <w:i/>
          <w:sz w:val="24"/>
          <w:szCs w:val="24"/>
        </w:rPr>
        <w:t>(при необходимости указать по форме №____)</w:t>
      </w:r>
      <w:r>
        <w:rPr>
          <w:sz w:val="24"/>
          <w:szCs w:val="24"/>
        </w:rPr>
        <w:t xml:space="preserve">, копии счетов-фактур, копии актов </w:t>
      </w:r>
      <w:r>
        <w:rPr>
          <w:i/>
          <w:sz w:val="24"/>
          <w:szCs w:val="24"/>
        </w:rPr>
        <w:t>(при необходимости указать по форме №____)</w:t>
      </w:r>
      <w:r>
        <w:rPr>
          <w:sz w:val="24"/>
          <w:szCs w:val="24"/>
        </w:rPr>
        <w:t xml:space="preserve">, подтверждающих полную оплату оборудования и материалов на момент его установки/передачи для монтажа/передачи на склад Заказчика, а также оригинал письма Производителя/Поставщика оборудования/материалов (на официальном бланке с подписью руководителя) об отсутствии задолженности Подрядчика  за поставленный по Договору с Обществом оборудование и материалы, с приложением копий подтверждающих документов. </w:t>
      </w:r>
    </w:p>
    <w:p w:rsidR="00381BC0" w:rsidRDefault="00381BC0" w:rsidP="00381BC0">
      <w:pPr>
        <w:pStyle w:val="11"/>
        <w:spacing w:before="0" w:after="0"/>
        <w:ind w:firstLine="708"/>
        <w:rPr>
          <w:sz w:val="24"/>
          <w:szCs w:val="24"/>
        </w:rPr>
      </w:pPr>
      <w:r>
        <w:rPr>
          <w:sz w:val="24"/>
          <w:szCs w:val="24"/>
        </w:rPr>
        <w:t>В случае нарушения Подрядчиком</w:t>
      </w:r>
      <w:r>
        <w:rPr>
          <w:i/>
          <w:sz w:val="24"/>
          <w:szCs w:val="24"/>
        </w:rPr>
        <w:t xml:space="preserve"> абзацев 1,2 настоящего </w:t>
      </w:r>
      <w:r>
        <w:rPr>
          <w:sz w:val="24"/>
          <w:szCs w:val="24"/>
        </w:rPr>
        <w:t xml:space="preserve">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Заказчику штраф в размере указанной в настоящем Договоре стоимости оборудования/материалов, в течение 15 дней с даты получения претензии Заказчика.  </w:t>
      </w:r>
    </w:p>
    <w:p w:rsidR="00381BC0" w:rsidRDefault="00381BC0" w:rsidP="00381BC0">
      <w:pPr>
        <w:autoSpaceDE w:val="0"/>
        <w:autoSpaceDN w:val="0"/>
        <w:adjustRightInd w:val="0"/>
        <w:ind w:firstLine="708"/>
        <w:jc w:val="both"/>
        <w:rPr>
          <w:sz w:val="24"/>
          <w:szCs w:val="24"/>
        </w:rPr>
      </w:pPr>
      <w:r>
        <w:rPr>
          <w:sz w:val="24"/>
          <w:szCs w:val="24"/>
        </w:rPr>
        <w:t>В случае неуплаты Подрядчиком штрафа в установленный срок, Заказчик</w:t>
      </w:r>
      <w:r>
        <w:rPr>
          <w:i/>
          <w:sz w:val="24"/>
          <w:szCs w:val="24"/>
        </w:rPr>
        <w:t xml:space="preserve"> </w:t>
      </w:r>
      <w:r>
        <w:rPr>
          <w:sz w:val="24"/>
          <w:szCs w:val="24"/>
        </w:rPr>
        <w:t>вправе:</w:t>
      </w:r>
    </w:p>
    <w:p w:rsidR="00381BC0" w:rsidRDefault="00381BC0" w:rsidP="00381BC0">
      <w:pPr>
        <w:autoSpaceDE w:val="0"/>
        <w:autoSpaceDN w:val="0"/>
        <w:adjustRightInd w:val="0"/>
        <w:ind w:firstLine="708"/>
        <w:jc w:val="both"/>
        <w:rPr>
          <w:sz w:val="24"/>
          <w:szCs w:val="24"/>
        </w:rPr>
      </w:pPr>
      <w:r>
        <w:rPr>
          <w:sz w:val="24"/>
          <w:szCs w:val="24"/>
        </w:rPr>
        <w:t>-   зачесть сумму штрафа в порядке, предусмотренном п.</w:t>
      </w:r>
      <w:r w:rsidRPr="004D1D5C">
        <w:rPr>
          <w:sz w:val="24"/>
          <w:szCs w:val="24"/>
        </w:rPr>
        <w:t>18</w:t>
      </w:r>
      <w:r>
        <w:rPr>
          <w:sz w:val="24"/>
          <w:szCs w:val="24"/>
        </w:rPr>
        <w:t xml:space="preserve"> Договора (</w:t>
      </w:r>
      <w:r>
        <w:rPr>
          <w:i/>
          <w:sz w:val="24"/>
          <w:szCs w:val="24"/>
        </w:rPr>
        <w:t>пункт</w:t>
      </w:r>
      <w:r>
        <w:rPr>
          <w:sz w:val="24"/>
          <w:szCs w:val="24"/>
        </w:rPr>
        <w:t xml:space="preserve"> </w:t>
      </w:r>
      <w:r>
        <w:rPr>
          <w:i/>
          <w:sz w:val="24"/>
          <w:szCs w:val="24"/>
        </w:rPr>
        <w:t>раздела Договора про обеспечительный платеж</w:t>
      </w:r>
      <w:r>
        <w:rPr>
          <w:sz w:val="24"/>
          <w:szCs w:val="24"/>
        </w:rPr>
        <w:t>), либо</w:t>
      </w:r>
    </w:p>
    <w:p w:rsidR="00381BC0" w:rsidRDefault="00381BC0" w:rsidP="00381BC0">
      <w:pPr>
        <w:tabs>
          <w:tab w:val="left" w:pos="993"/>
          <w:tab w:val="left" w:pos="1134"/>
        </w:tabs>
        <w:autoSpaceDE w:val="0"/>
        <w:autoSpaceDN w:val="0"/>
        <w:adjustRightInd w:val="0"/>
        <w:ind w:firstLine="708"/>
        <w:jc w:val="both"/>
        <w:rPr>
          <w:sz w:val="24"/>
          <w:szCs w:val="24"/>
        </w:rPr>
      </w:pPr>
      <w:r>
        <w:rPr>
          <w:sz w:val="24"/>
          <w:szCs w:val="24"/>
        </w:rPr>
        <w:t>- удержать стоимость 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Подрядчиком</w:t>
      </w:r>
      <w:r>
        <w:rPr>
          <w:i/>
          <w:sz w:val="24"/>
          <w:szCs w:val="24"/>
        </w:rPr>
        <w:t xml:space="preserve"> </w:t>
      </w:r>
      <w:r>
        <w:rPr>
          <w:sz w:val="24"/>
          <w:szCs w:val="24"/>
        </w:rPr>
        <w:t>и принятых Заказчиком</w:t>
      </w:r>
      <w:r>
        <w:rPr>
          <w:i/>
          <w:sz w:val="24"/>
          <w:szCs w:val="24"/>
        </w:rPr>
        <w:t xml:space="preserve"> </w:t>
      </w:r>
      <w:r>
        <w:rPr>
          <w:sz w:val="24"/>
          <w:szCs w:val="24"/>
        </w:rPr>
        <w:t>работ по Договору/отдельному этапа Договора, в порядке, предусмотренном п.18.2.</w:t>
      </w:r>
    </w:p>
    <w:p w:rsidR="00381BC0" w:rsidRPr="00B50A67" w:rsidRDefault="00381BC0" w:rsidP="00381BC0">
      <w:pPr>
        <w:tabs>
          <w:tab w:val="left" w:pos="0"/>
        </w:tabs>
        <w:ind w:firstLine="709"/>
        <w:jc w:val="both"/>
        <w:rPr>
          <w:sz w:val="24"/>
          <w:szCs w:val="24"/>
        </w:rPr>
      </w:pPr>
      <w:r>
        <w:rPr>
          <w:sz w:val="24"/>
          <w:szCs w:val="24"/>
        </w:rPr>
        <w:t>22.12</w:t>
      </w:r>
      <w:r w:rsidRPr="00B50A67">
        <w:rPr>
          <w:sz w:val="24"/>
          <w:szCs w:val="24"/>
        </w:rPr>
        <w:t>. В соответствии со ст.431.2 ГК РФ Подрядчик заверяет Заказчика о следующих обстоятельствах, имеющих значение для заключения, исполнения настоящего Договора:</w:t>
      </w:r>
    </w:p>
    <w:p w:rsidR="00381BC0" w:rsidRPr="00B50A67" w:rsidRDefault="00381BC0" w:rsidP="00381BC0">
      <w:pPr>
        <w:tabs>
          <w:tab w:val="left" w:pos="0"/>
        </w:tabs>
        <w:ind w:firstLine="709"/>
        <w:jc w:val="both"/>
        <w:rPr>
          <w:sz w:val="24"/>
          <w:szCs w:val="24"/>
        </w:rPr>
      </w:pPr>
      <w:r w:rsidRPr="00B50A67">
        <w:rPr>
          <w:sz w:val="24"/>
          <w:szCs w:val="24"/>
        </w:rPr>
        <w:t xml:space="preserve">- Подрядчик надлежащим образом учрежден, действует и отвечает всем требованиям законодательства РФ; </w:t>
      </w:r>
    </w:p>
    <w:p w:rsidR="00381BC0" w:rsidRPr="00B50A67" w:rsidRDefault="00381BC0" w:rsidP="00381BC0">
      <w:pPr>
        <w:tabs>
          <w:tab w:val="left" w:pos="0"/>
        </w:tabs>
        <w:ind w:firstLine="709"/>
        <w:jc w:val="both"/>
        <w:rPr>
          <w:sz w:val="24"/>
          <w:szCs w:val="24"/>
        </w:rPr>
      </w:pPr>
      <w:r w:rsidRPr="00B50A67">
        <w:rPr>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Подрядчика на день подписания (заключения) имеет все необходимые для такого подписания полномочия;</w:t>
      </w:r>
    </w:p>
    <w:p w:rsidR="00381BC0" w:rsidRPr="00B50A67" w:rsidRDefault="00381BC0" w:rsidP="00381BC0">
      <w:pPr>
        <w:tabs>
          <w:tab w:val="left" w:pos="0"/>
        </w:tabs>
        <w:ind w:firstLine="709"/>
        <w:jc w:val="both"/>
        <w:rPr>
          <w:sz w:val="24"/>
          <w:szCs w:val="24"/>
        </w:rPr>
      </w:pPr>
      <w:r w:rsidRPr="00B50A67">
        <w:rPr>
          <w:sz w:val="24"/>
          <w:szCs w:val="24"/>
        </w:rPr>
        <w:t>-  Подрядчик</w:t>
      </w:r>
      <w:r w:rsidRPr="00B50A67">
        <w:rPr>
          <w:i/>
          <w:sz w:val="24"/>
          <w:szCs w:val="24"/>
        </w:rPr>
        <w:t xml:space="preserve"> </w:t>
      </w:r>
      <w:r w:rsidRPr="00B50A67">
        <w:rPr>
          <w:sz w:val="24"/>
          <w:szCs w:val="24"/>
        </w:rPr>
        <w:t>имеет</w:t>
      </w:r>
      <w:r w:rsidRPr="00B50A67">
        <w:rPr>
          <w:i/>
          <w:sz w:val="24"/>
          <w:szCs w:val="24"/>
        </w:rPr>
        <w:t xml:space="preserve"> </w:t>
      </w:r>
      <w:r w:rsidRPr="00B50A67">
        <w:rPr>
          <w:sz w:val="24"/>
          <w:szCs w:val="24"/>
        </w:rPr>
        <w:t>все необходимые разрешения/одобрения компетентного органа Подрядчика</w:t>
      </w:r>
      <w:r w:rsidRPr="00B50A67">
        <w:rPr>
          <w:i/>
          <w:sz w:val="24"/>
          <w:szCs w:val="24"/>
        </w:rPr>
        <w:t xml:space="preserve"> </w:t>
      </w:r>
      <w:r w:rsidRPr="00B50A67">
        <w:rPr>
          <w:sz w:val="24"/>
          <w:szCs w:val="24"/>
        </w:rPr>
        <w:t>на</w:t>
      </w:r>
      <w:r w:rsidRPr="00B50A67">
        <w:rPr>
          <w:i/>
          <w:sz w:val="24"/>
          <w:szCs w:val="24"/>
        </w:rPr>
        <w:t xml:space="preserve"> </w:t>
      </w:r>
      <w:r w:rsidRPr="00B50A67">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381BC0" w:rsidRPr="00B50A67" w:rsidRDefault="00381BC0" w:rsidP="00381BC0">
      <w:pPr>
        <w:tabs>
          <w:tab w:val="left" w:pos="0"/>
        </w:tabs>
        <w:ind w:firstLine="709"/>
        <w:jc w:val="both"/>
        <w:rPr>
          <w:sz w:val="24"/>
          <w:szCs w:val="24"/>
        </w:rPr>
      </w:pPr>
      <w:r w:rsidRPr="00B50A67">
        <w:rPr>
          <w:sz w:val="24"/>
          <w:szCs w:val="24"/>
        </w:rPr>
        <w:t>- Подрядчик</w:t>
      </w:r>
      <w:r w:rsidRPr="00B50A67">
        <w:rPr>
          <w:i/>
          <w:sz w:val="24"/>
          <w:szCs w:val="24"/>
        </w:rPr>
        <w:t xml:space="preserve"> </w:t>
      </w:r>
      <w:r w:rsidRPr="00B50A67">
        <w:rPr>
          <w:sz w:val="24"/>
          <w:szCs w:val="24"/>
        </w:rPr>
        <w:t>имеет право осуществлять виды деятельности, предусмотренные настоящим Договором (Подрядчиком  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381BC0" w:rsidRPr="00B50A67" w:rsidRDefault="00381BC0" w:rsidP="00381BC0">
      <w:pPr>
        <w:autoSpaceDE w:val="0"/>
        <w:autoSpaceDN w:val="0"/>
        <w:adjustRightInd w:val="0"/>
        <w:ind w:firstLine="708"/>
        <w:jc w:val="both"/>
        <w:rPr>
          <w:color w:val="000000"/>
          <w:sz w:val="24"/>
          <w:szCs w:val="24"/>
        </w:rPr>
      </w:pPr>
      <w:r>
        <w:rPr>
          <w:sz w:val="24"/>
          <w:szCs w:val="24"/>
        </w:rPr>
        <w:t xml:space="preserve">- поставка </w:t>
      </w:r>
      <w:r w:rsidRPr="00B50A67">
        <w:rPr>
          <w:sz w:val="24"/>
          <w:szCs w:val="24"/>
        </w:rPr>
        <w:t>оборудования</w:t>
      </w:r>
      <w:r>
        <w:rPr>
          <w:sz w:val="24"/>
          <w:szCs w:val="24"/>
        </w:rPr>
        <w:t xml:space="preserve">/материалов либо </w:t>
      </w:r>
      <w:r w:rsidRPr="00B50A67">
        <w:rPr>
          <w:sz w:val="24"/>
          <w:szCs w:val="24"/>
        </w:rPr>
        <w:t>выполнение работ п</w:t>
      </w:r>
      <w:r>
        <w:rPr>
          <w:sz w:val="24"/>
          <w:szCs w:val="24"/>
        </w:rPr>
        <w:t xml:space="preserve">о Договору с применением </w:t>
      </w:r>
      <w:r w:rsidRPr="00B50A67">
        <w:rPr>
          <w:sz w:val="24"/>
          <w:szCs w:val="24"/>
        </w:rPr>
        <w:t>оборудования/материалов не нарушает прав и законных интересов третьих лиц, оборудование и материалы не обременен какими бы то ни было обязательствами перед третьими лицами (в т.ч., но не ограничиваясь, на оборудование и материалы не обращено взыскание третьих лиц в связи с неисполнением обеспеченного залогом обязательства, ил</w:t>
      </w:r>
      <w:r>
        <w:rPr>
          <w:sz w:val="24"/>
          <w:szCs w:val="24"/>
        </w:rPr>
        <w:t xml:space="preserve">и в отношении указанного </w:t>
      </w:r>
      <w:r w:rsidRPr="00B50A67">
        <w:rPr>
          <w:sz w:val="24"/>
          <w:szCs w:val="24"/>
        </w:rPr>
        <w:t xml:space="preserve">оборудования/материалов предъявлены иные требования третьих лиц), оборудование и материалы не находится под залогом и арестом, а также поставка </w:t>
      </w:r>
      <w:r w:rsidRPr="00B50A67">
        <w:rPr>
          <w:sz w:val="24"/>
          <w:szCs w:val="24"/>
        </w:rPr>
        <w:lastRenderedPageBreak/>
        <w:t xml:space="preserve">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w:t>
      </w:r>
      <w:r>
        <w:rPr>
          <w:sz w:val="24"/>
          <w:szCs w:val="24"/>
        </w:rPr>
        <w:t>Заказчика</w:t>
      </w:r>
      <w:r w:rsidRPr="00B50A67">
        <w:rPr>
          <w:sz w:val="24"/>
          <w:szCs w:val="24"/>
        </w:rPr>
        <w:t xml:space="preserve">. </w:t>
      </w:r>
    </w:p>
    <w:p w:rsidR="00381BC0" w:rsidRPr="00B50A67" w:rsidRDefault="00381BC0" w:rsidP="00381BC0">
      <w:pPr>
        <w:autoSpaceDE w:val="0"/>
        <w:autoSpaceDN w:val="0"/>
        <w:adjustRightInd w:val="0"/>
        <w:ind w:firstLine="540"/>
        <w:jc w:val="both"/>
        <w:rPr>
          <w:sz w:val="24"/>
          <w:szCs w:val="24"/>
        </w:rPr>
      </w:pPr>
      <w:r w:rsidRPr="00B50A67">
        <w:rPr>
          <w:sz w:val="24"/>
          <w:szCs w:val="24"/>
        </w:rPr>
        <w:t>На основании ст. 406.1 ГК РФ Стороны договорились, что Подрядчик</w:t>
      </w:r>
      <w:r w:rsidRPr="00B50A67">
        <w:rPr>
          <w:i/>
          <w:sz w:val="24"/>
          <w:szCs w:val="24"/>
        </w:rPr>
        <w:t xml:space="preserve"> </w:t>
      </w:r>
      <w:r w:rsidRPr="00B50A67">
        <w:rPr>
          <w:sz w:val="24"/>
          <w:szCs w:val="24"/>
        </w:rPr>
        <w:t>обязуется по письменном</w:t>
      </w:r>
      <w:r>
        <w:rPr>
          <w:sz w:val="24"/>
          <w:szCs w:val="24"/>
        </w:rPr>
        <w:t>у требованию Заказчика</w:t>
      </w:r>
      <w:r w:rsidRPr="00B50A67">
        <w:rPr>
          <w:i/>
          <w:iCs/>
          <w:sz w:val="24"/>
          <w:szCs w:val="24"/>
        </w:rPr>
        <w:t xml:space="preserve"> </w:t>
      </w:r>
      <w:r w:rsidRPr="00B50A67">
        <w:rPr>
          <w:sz w:val="24"/>
          <w:szCs w:val="24"/>
        </w:rPr>
        <w:t xml:space="preserve">возместить в полном объеме все имущественные потери (упущенную выгоду и реальный ущерб) </w:t>
      </w:r>
      <w:r>
        <w:rPr>
          <w:sz w:val="24"/>
          <w:szCs w:val="24"/>
        </w:rPr>
        <w:t>Заказчика</w:t>
      </w:r>
      <w:r w:rsidRPr="00B50A67">
        <w:rPr>
          <w:sz w:val="24"/>
          <w:szCs w:val="24"/>
        </w:rPr>
        <w:t>, возникшие вследствие недостоверности вышеуказанных заверений, в том числе имущественные потери, возникшие</w:t>
      </w:r>
      <w:r w:rsidRPr="00B50A67">
        <w:rPr>
          <w:i/>
          <w:iCs/>
          <w:sz w:val="24"/>
          <w:szCs w:val="24"/>
        </w:rPr>
        <w:t xml:space="preserve"> </w:t>
      </w:r>
      <w:r w:rsidRPr="00B50A67">
        <w:rPr>
          <w:sz w:val="24"/>
          <w:szCs w:val="24"/>
        </w:rPr>
        <w:t>в связи с пре</w:t>
      </w:r>
      <w:r>
        <w:rPr>
          <w:sz w:val="24"/>
          <w:szCs w:val="24"/>
        </w:rPr>
        <w:t>дъявлением к Заказчику</w:t>
      </w:r>
      <w:r w:rsidRPr="00B50A67">
        <w:rPr>
          <w:i/>
          <w:iCs/>
          <w:sz w:val="24"/>
          <w:szCs w:val="24"/>
        </w:rPr>
        <w:t xml:space="preserve"> </w:t>
      </w:r>
      <w:r w:rsidRPr="00B50A67">
        <w:rPr>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381BC0" w:rsidRPr="00B50A67" w:rsidRDefault="00381BC0" w:rsidP="00381BC0">
      <w:pPr>
        <w:tabs>
          <w:tab w:val="left" w:pos="0"/>
        </w:tabs>
        <w:autoSpaceDE w:val="0"/>
        <w:autoSpaceDN w:val="0"/>
        <w:adjustRightInd w:val="0"/>
        <w:ind w:firstLine="709"/>
        <w:jc w:val="both"/>
        <w:rPr>
          <w:sz w:val="24"/>
          <w:szCs w:val="24"/>
        </w:rPr>
      </w:pPr>
      <w:r>
        <w:rPr>
          <w:sz w:val="24"/>
          <w:szCs w:val="24"/>
        </w:rPr>
        <w:t>Заказчик</w:t>
      </w:r>
      <w:r w:rsidRPr="00B50A67">
        <w:rPr>
          <w:sz w:val="24"/>
          <w:szCs w:val="24"/>
        </w:rPr>
        <w:t xml:space="preserve"> вправе потребовать, а Подрядчик</w:t>
      </w:r>
      <w:r w:rsidRPr="00B50A67">
        <w:rPr>
          <w:i/>
          <w:sz w:val="24"/>
          <w:szCs w:val="24"/>
        </w:rPr>
        <w:t xml:space="preserve"> </w:t>
      </w:r>
      <w:r w:rsidRPr="00B50A67">
        <w:rPr>
          <w:sz w:val="24"/>
          <w:szCs w:val="24"/>
        </w:rPr>
        <w:t>обязуется вместо</w:t>
      </w:r>
      <w:r>
        <w:rPr>
          <w:sz w:val="24"/>
          <w:szCs w:val="24"/>
        </w:rPr>
        <w:t xml:space="preserve"> возмещения Заказчику </w:t>
      </w:r>
      <w:r w:rsidRPr="00B50A67">
        <w:rPr>
          <w:sz w:val="24"/>
          <w:szCs w:val="24"/>
        </w:rPr>
        <w:t xml:space="preserve">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381BC0" w:rsidRDefault="00381BC0" w:rsidP="00381BC0">
      <w:pPr>
        <w:autoSpaceDE w:val="0"/>
        <w:autoSpaceDN w:val="0"/>
        <w:adjustRightInd w:val="0"/>
        <w:jc w:val="both"/>
        <w:rPr>
          <w:sz w:val="24"/>
          <w:szCs w:val="24"/>
        </w:rPr>
      </w:pPr>
    </w:p>
    <w:p w:rsidR="00381BC0" w:rsidRPr="009916D1" w:rsidRDefault="00381BC0" w:rsidP="00381BC0">
      <w:pPr>
        <w:shd w:val="clear" w:color="auto" w:fill="FFFFFF"/>
        <w:ind w:left="1222"/>
        <w:jc w:val="center"/>
        <w:rPr>
          <w:sz w:val="24"/>
          <w:szCs w:val="24"/>
        </w:rPr>
      </w:pPr>
      <w:r w:rsidRPr="009916D1">
        <w:rPr>
          <w:b/>
          <w:sz w:val="24"/>
          <w:szCs w:val="24"/>
        </w:rPr>
        <w:t>26. Перечень документов, прилагаемых к настоящему Договору</w:t>
      </w:r>
    </w:p>
    <w:tbl>
      <w:tblPr>
        <w:tblW w:w="9545"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5"/>
        <w:gridCol w:w="8960"/>
      </w:tblGrid>
      <w:tr w:rsidR="00381BC0" w:rsidRPr="009916D1" w:rsidTr="0093332D">
        <w:trPr>
          <w:trHeight w:val="417"/>
        </w:trPr>
        <w:tc>
          <w:tcPr>
            <w:tcW w:w="585" w:type="dxa"/>
            <w:tcBorders>
              <w:top w:val="single" w:sz="4" w:space="0" w:color="auto"/>
              <w:bottom w:val="single" w:sz="4" w:space="0" w:color="auto"/>
              <w:right w:val="single" w:sz="4" w:space="0" w:color="auto"/>
            </w:tcBorders>
            <w:vAlign w:val="center"/>
          </w:tcPr>
          <w:p w:rsidR="00381BC0" w:rsidRPr="009916D1" w:rsidRDefault="00381BC0" w:rsidP="0093332D">
            <w:pPr>
              <w:jc w:val="center"/>
            </w:pPr>
            <w:r w:rsidRPr="009916D1">
              <w:t>№ п/п</w:t>
            </w:r>
          </w:p>
        </w:tc>
        <w:tc>
          <w:tcPr>
            <w:tcW w:w="8960" w:type="dxa"/>
            <w:tcBorders>
              <w:top w:val="single" w:sz="4" w:space="0" w:color="auto"/>
              <w:left w:val="single" w:sz="4" w:space="0" w:color="auto"/>
              <w:bottom w:val="single" w:sz="4" w:space="0" w:color="auto"/>
            </w:tcBorders>
            <w:vAlign w:val="center"/>
          </w:tcPr>
          <w:p w:rsidR="00381BC0" w:rsidRPr="009916D1" w:rsidRDefault="00381BC0" w:rsidP="0093332D">
            <w:pPr>
              <w:ind w:firstLine="720"/>
              <w:jc w:val="center"/>
              <w:rPr>
                <w:u w:val="single"/>
              </w:rPr>
            </w:pPr>
            <w:r w:rsidRPr="009916D1">
              <w:rPr>
                <w:u w:val="single"/>
              </w:rPr>
              <w:t>Наименование документа</w:t>
            </w:r>
          </w:p>
        </w:tc>
      </w:tr>
      <w:tr w:rsidR="00381BC0" w:rsidRPr="009916D1" w:rsidTr="0093332D">
        <w:trPr>
          <w:trHeight w:val="323"/>
        </w:trPr>
        <w:tc>
          <w:tcPr>
            <w:tcW w:w="585" w:type="dxa"/>
            <w:tcBorders>
              <w:top w:val="single" w:sz="4" w:space="0" w:color="auto"/>
              <w:bottom w:val="single" w:sz="4" w:space="0" w:color="auto"/>
              <w:right w:val="single" w:sz="4" w:space="0" w:color="auto"/>
            </w:tcBorders>
            <w:vAlign w:val="center"/>
          </w:tcPr>
          <w:p w:rsidR="00381BC0" w:rsidRPr="009916D1" w:rsidRDefault="00381BC0" w:rsidP="0093332D">
            <w:pPr>
              <w:jc w:val="both"/>
            </w:pPr>
            <w:r w:rsidRPr="009916D1">
              <w:t>1.</w:t>
            </w:r>
          </w:p>
        </w:tc>
        <w:tc>
          <w:tcPr>
            <w:tcW w:w="8960" w:type="dxa"/>
            <w:tcBorders>
              <w:top w:val="single" w:sz="4" w:space="0" w:color="auto"/>
              <w:left w:val="single" w:sz="4" w:space="0" w:color="auto"/>
              <w:bottom w:val="single" w:sz="4" w:space="0" w:color="auto"/>
            </w:tcBorders>
            <w:vAlign w:val="center"/>
          </w:tcPr>
          <w:p w:rsidR="00381BC0" w:rsidRPr="009916D1" w:rsidRDefault="00381BC0" w:rsidP="0093332D">
            <w:pPr>
              <w:widowControl w:val="0"/>
              <w:jc w:val="both"/>
            </w:pPr>
            <w:r w:rsidRPr="009916D1">
              <w:t>Сводная таблица стоимости работ.</w:t>
            </w:r>
          </w:p>
        </w:tc>
      </w:tr>
      <w:tr w:rsidR="00381BC0" w:rsidRPr="009916D1" w:rsidTr="0093332D">
        <w:trPr>
          <w:trHeight w:val="229"/>
        </w:trPr>
        <w:tc>
          <w:tcPr>
            <w:tcW w:w="585" w:type="dxa"/>
            <w:tcBorders>
              <w:top w:val="single" w:sz="4" w:space="0" w:color="auto"/>
              <w:bottom w:val="single" w:sz="4" w:space="0" w:color="auto"/>
              <w:right w:val="single" w:sz="4" w:space="0" w:color="auto"/>
            </w:tcBorders>
            <w:vAlign w:val="center"/>
          </w:tcPr>
          <w:p w:rsidR="00381BC0" w:rsidRPr="009916D1" w:rsidRDefault="00381BC0" w:rsidP="0093332D">
            <w:pPr>
              <w:jc w:val="both"/>
            </w:pPr>
            <w:r w:rsidRPr="009916D1">
              <w:t>2.</w:t>
            </w:r>
          </w:p>
        </w:tc>
        <w:tc>
          <w:tcPr>
            <w:tcW w:w="8960" w:type="dxa"/>
            <w:tcBorders>
              <w:top w:val="single" w:sz="4" w:space="0" w:color="auto"/>
              <w:left w:val="single" w:sz="4" w:space="0" w:color="auto"/>
              <w:bottom w:val="single" w:sz="4" w:space="0" w:color="auto"/>
            </w:tcBorders>
            <w:vAlign w:val="center"/>
          </w:tcPr>
          <w:p w:rsidR="00381BC0" w:rsidRPr="009916D1" w:rsidRDefault="00381BC0" w:rsidP="0093332D">
            <w:pPr>
              <w:widowControl w:val="0"/>
              <w:jc w:val="both"/>
            </w:pPr>
            <w:r w:rsidRPr="009916D1">
              <w:t>График производства работ (освоения капитальных вложений и финансирования поставок, работ)  по строительству</w:t>
            </w:r>
            <w:r>
              <w:t>/</w:t>
            </w:r>
            <w:r w:rsidRPr="009916D1">
              <w:t xml:space="preserve"> реконструкции объекта.</w:t>
            </w:r>
          </w:p>
        </w:tc>
      </w:tr>
      <w:tr w:rsidR="00381BC0" w:rsidRPr="009916D1" w:rsidTr="0093332D">
        <w:trPr>
          <w:trHeight w:val="294"/>
        </w:trPr>
        <w:tc>
          <w:tcPr>
            <w:tcW w:w="585" w:type="dxa"/>
            <w:tcBorders>
              <w:top w:val="single" w:sz="4" w:space="0" w:color="auto"/>
              <w:bottom w:val="single" w:sz="4" w:space="0" w:color="auto"/>
              <w:right w:val="single" w:sz="4" w:space="0" w:color="auto"/>
            </w:tcBorders>
            <w:vAlign w:val="center"/>
          </w:tcPr>
          <w:p w:rsidR="00381BC0" w:rsidRPr="009916D1" w:rsidRDefault="00381BC0" w:rsidP="0093332D">
            <w:pPr>
              <w:jc w:val="both"/>
            </w:pPr>
            <w:r w:rsidRPr="009916D1">
              <w:t>3.</w:t>
            </w:r>
          </w:p>
        </w:tc>
        <w:tc>
          <w:tcPr>
            <w:tcW w:w="8960" w:type="dxa"/>
            <w:tcBorders>
              <w:top w:val="single" w:sz="4" w:space="0" w:color="auto"/>
              <w:left w:val="single" w:sz="4" w:space="0" w:color="auto"/>
              <w:bottom w:val="single" w:sz="4" w:space="0" w:color="auto"/>
            </w:tcBorders>
            <w:vAlign w:val="center"/>
          </w:tcPr>
          <w:p w:rsidR="00381BC0" w:rsidRPr="009916D1" w:rsidRDefault="00381BC0" w:rsidP="0093332D">
            <w:pPr>
              <w:widowControl w:val="0"/>
              <w:jc w:val="both"/>
            </w:pPr>
            <w:r>
              <w:rPr>
                <w:spacing w:val="-8"/>
              </w:rPr>
              <w:t xml:space="preserve">Копия  Протокола  </w:t>
            </w:r>
            <w:r w:rsidRPr="009916D1">
              <w:rPr>
                <w:spacing w:val="-8"/>
              </w:rPr>
              <w:t>по выбор</w:t>
            </w:r>
            <w:r>
              <w:rPr>
                <w:spacing w:val="-8"/>
              </w:rPr>
              <w:t>у Победителя</w:t>
            </w:r>
            <w:r w:rsidRPr="009916D1">
              <w:rPr>
                <w:spacing w:val="-8"/>
              </w:rPr>
              <w:t>.</w:t>
            </w:r>
          </w:p>
        </w:tc>
      </w:tr>
      <w:tr w:rsidR="00381BC0" w:rsidRPr="009916D1" w:rsidTr="0093332D">
        <w:trPr>
          <w:trHeight w:val="294"/>
        </w:trPr>
        <w:tc>
          <w:tcPr>
            <w:tcW w:w="585" w:type="dxa"/>
            <w:tcBorders>
              <w:top w:val="single" w:sz="4" w:space="0" w:color="auto"/>
              <w:bottom w:val="single" w:sz="4" w:space="0" w:color="auto"/>
              <w:right w:val="single" w:sz="4" w:space="0" w:color="auto"/>
            </w:tcBorders>
            <w:vAlign w:val="center"/>
          </w:tcPr>
          <w:p w:rsidR="00381BC0" w:rsidRPr="009916D1" w:rsidRDefault="00381BC0" w:rsidP="0093332D">
            <w:pPr>
              <w:widowControl w:val="0"/>
              <w:jc w:val="both"/>
            </w:pPr>
            <w:r>
              <w:t>4</w:t>
            </w:r>
            <w:r w:rsidRPr="009916D1">
              <w:t>.</w:t>
            </w:r>
          </w:p>
        </w:tc>
        <w:tc>
          <w:tcPr>
            <w:tcW w:w="8960" w:type="dxa"/>
            <w:tcBorders>
              <w:top w:val="single" w:sz="4" w:space="0" w:color="auto"/>
              <w:left w:val="single" w:sz="4" w:space="0" w:color="auto"/>
              <w:bottom w:val="single" w:sz="4" w:space="0" w:color="auto"/>
            </w:tcBorders>
            <w:vAlign w:val="center"/>
          </w:tcPr>
          <w:p w:rsidR="00381BC0" w:rsidRPr="009916D1" w:rsidRDefault="00381BC0" w:rsidP="0093332D">
            <w:pPr>
              <w:widowControl w:val="0"/>
              <w:jc w:val="both"/>
            </w:pPr>
            <w:r w:rsidRPr="009916D1">
              <w:t>Форма Акта приема – передачи отходов (вторичного сырья).</w:t>
            </w:r>
          </w:p>
        </w:tc>
      </w:tr>
      <w:tr w:rsidR="00381BC0" w:rsidRPr="009916D1" w:rsidTr="0093332D">
        <w:trPr>
          <w:trHeight w:val="445"/>
        </w:trPr>
        <w:tc>
          <w:tcPr>
            <w:tcW w:w="585" w:type="dxa"/>
            <w:tcBorders>
              <w:top w:val="single" w:sz="4" w:space="0" w:color="auto"/>
              <w:bottom w:val="single" w:sz="4" w:space="0" w:color="auto"/>
              <w:right w:val="single" w:sz="4" w:space="0" w:color="auto"/>
            </w:tcBorders>
            <w:vAlign w:val="center"/>
          </w:tcPr>
          <w:p w:rsidR="00381BC0" w:rsidRPr="009916D1" w:rsidRDefault="00381BC0" w:rsidP="0093332D">
            <w:pPr>
              <w:widowControl w:val="0"/>
              <w:jc w:val="both"/>
            </w:pPr>
            <w:r>
              <w:t>5</w:t>
            </w:r>
            <w:r w:rsidRPr="009916D1">
              <w:t>.</w:t>
            </w:r>
          </w:p>
        </w:tc>
        <w:tc>
          <w:tcPr>
            <w:tcW w:w="8960" w:type="dxa"/>
            <w:tcBorders>
              <w:top w:val="single" w:sz="4" w:space="0" w:color="auto"/>
              <w:left w:val="single" w:sz="4" w:space="0" w:color="auto"/>
              <w:bottom w:val="single" w:sz="4" w:space="0" w:color="auto"/>
            </w:tcBorders>
            <w:vAlign w:val="center"/>
          </w:tcPr>
          <w:p w:rsidR="00381BC0" w:rsidRPr="009916D1" w:rsidRDefault="00381BC0" w:rsidP="0093332D">
            <w:pPr>
              <w:widowControl w:val="0"/>
              <w:jc w:val="both"/>
            </w:pPr>
            <w:r w:rsidRPr="009916D1">
              <w:t>Форма графика поставки оборудования.</w:t>
            </w:r>
          </w:p>
        </w:tc>
      </w:tr>
      <w:tr w:rsidR="00381BC0" w:rsidRPr="009916D1" w:rsidTr="0093332D">
        <w:trPr>
          <w:trHeight w:val="294"/>
        </w:trPr>
        <w:tc>
          <w:tcPr>
            <w:tcW w:w="585" w:type="dxa"/>
            <w:tcBorders>
              <w:top w:val="single" w:sz="4" w:space="0" w:color="auto"/>
              <w:bottom w:val="single" w:sz="4" w:space="0" w:color="auto"/>
              <w:right w:val="single" w:sz="4" w:space="0" w:color="auto"/>
            </w:tcBorders>
            <w:vAlign w:val="center"/>
          </w:tcPr>
          <w:p w:rsidR="00381BC0" w:rsidRPr="009916D1" w:rsidRDefault="00381BC0" w:rsidP="0093332D">
            <w:pPr>
              <w:widowControl w:val="0"/>
              <w:jc w:val="both"/>
            </w:pPr>
            <w:r>
              <w:t>6</w:t>
            </w:r>
            <w:r w:rsidRPr="009916D1">
              <w:t xml:space="preserve">. </w:t>
            </w:r>
          </w:p>
        </w:tc>
        <w:tc>
          <w:tcPr>
            <w:tcW w:w="8960" w:type="dxa"/>
            <w:tcBorders>
              <w:top w:val="single" w:sz="4" w:space="0" w:color="auto"/>
              <w:left w:val="single" w:sz="4" w:space="0" w:color="auto"/>
              <w:bottom w:val="single" w:sz="4" w:space="0" w:color="auto"/>
            </w:tcBorders>
            <w:vAlign w:val="center"/>
          </w:tcPr>
          <w:p w:rsidR="00381BC0" w:rsidRPr="009916D1" w:rsidRDefault="00381BC0" w:rsidP="0093332D">
            <w:pPr>
              <w:widowControl w:val="0"/>
              <w:jc w:val="both"/>
            </w:pPr>
            <w:r w:rsidRPr="009916D1">
              <w:t>Техническое  задание.</w:t>
            </w:r>
          </w:p>
        </w:tc>
      </w:tr>
      <w:tr w:rsidR="00381BC0" w:rsidRPr="009916D1" w:rsidTr="0093332D">
        <w:trPr>
          <w:trHeight w:val="294"/>
        </w:trPr>
        <w:tc>
          <w:tcPr>
            <w:tcW w:w="585" w:type="dxa"/>
            <w:tcBorders>
              <w:top w:val="single" w:sz="4" w:space="0" w:color="auto"/>
              <w:bottom w:val="single" w:sz="4" w:space="0" w:color="auto"/>
              <w:right w:val="single" w:sz="4" w:space="0" w:color="auto"/>
            </w:tcBorders>
            <w:vAlign w:val="center"/>
          </w:tcPr>
          <w:p w:rsidR="00381BC0" w:rsidRPr="009916D1" w:rsidRDefault="00381BC0" w:rsidP="0093332D">
            <w:pPr>
              <w:widowControl w:val="0"/>
              <w:jc w:val="both"/>
            </w:pPr>
            <w:r>
              <w:t>7</w:t>
            </w:r>
            <w:r w:rsidRPr="009916D1">
              <w:t>.</w:t>
            </w:r>
          </w:p>
        </w:tc>
        <w:tc>
          <w:tcPr>
            <w:tcW w:w="8960" w:type="dxa"/>
            <w:tcBorders>
              <w:top w:val="single" w:sz="4" w:space="0" w:color="auto"/>
              <w:left w:val="single" w:sz="4" w:space="0" w:color="auto"/>
              <w:bottom w:val="single" w:sz="4" w:space="0" w:color="auto"/>
            </w:tcBorders>
            <w:vAlign w:val="center"/>
          </w:tcPr>
          <w:p w:rsidR="00381BC0" w:rsidRPr="009916D1" w:rsidRDefault="00381BC0" w:rsidP="0093332D">
            <w:pPr>
              <w:widowControl w:val="0"/>
              <w:jc w:val="both"/>
            </w:pPr>
            <w:r w:rsidRPr="009916D1">
              <w:t>Перечень субподрядных организаций (форма).</w:t>
            </w:r>
          </w:p>
        </w:tc>
      </w:tr>
      <w:tr w:rsidR="00381BC0" w:rsidRPr="009916D1" w:rsidTr="0093332D">
        <w:trPr>
          <w:trHeight w:val="294"/>
        </w:trPr>
        <w:tc>
          <w:tcPr>
            <w:tcW w:w="585" w:type="dxa"/>
            <w:tcBorders>
              <w:top w:val="single" w:sz="4" w:space="0" w:color="auto"/>
              <w:bottom w:val="single" w:sz="4" w:space="0" w:color="auto"/>
              <w:right w:val="single" w:sz="4" w:space="0" w:color="auto"/>
            </w:tcBorders>
            <w:vAlign w:val="center"/>
          </w:tcPr>
          <w:p w:rsidR="00381BC0" w:rsidRPr="009916D1" w:rsidDel="00D57171" w:rsidRDefault="00381BC0" w:rsidP="0093332D">
            <w:pPr>
              <w:widowControl w:val="0"/>
              <w:jc w:val="both"/>
            </w:pPr>
            <w:r>
              <w:t>8.1</w:t>
            </w:r>
          </w:p>
        </w:tc>
        <w:tc>
          <w:tcPr>
            <w:tcW w:w="8960" w:type="dxa"/>
            <w:tcBorders>
              <w:top w:val="single" w:sz="4" w:space="0" w:color="auto"/>
              <w:left w:val="single" w:sz="4" w:space="0" w:color="auto"/>
              <w:bottom w:val="single" w:sz="4" w:space="0" w:color="auto"/>
            </w:tcBorders>
            <w:vAlign w:val="center"/>
          </w:tcPr>
          <w:p w:rsidR="00381BC0" w:rsidRPr="009916D1" w:rsidRDefault="00381BC0" w:rsidP="0093332D">
            <w:pPr>
              <w:widowControl w:val="0"/>
              <w:jc w:val="both"/>
            </w:pPr>
            <w:r>
              <w:t xml:space="preserve">Форма банковской гарантии на исполнение обязательств по договору и  гарантийных обязательств </w:t>
            </w:r>
            <w:r w:rsidRPr="005C122C">
              <w:t>.</w:t>
            </w:r>
          </w:p>
        </w:tc>
      </w:tr>
      <w:tr w:rsidR="00381BC0" w:rsidRPr="009916D1" w:rsidTr="0093332D">
        <w:trPr>
          <w:trHeight w:val="294"/>
        </w:trPr>
        <w:tc>
          <w:tcPr>
            <w:tcW w:w="585" w:type="dxa"/>
            <w:tcBorders>
              <w:top w:val="single" w:sz="4" w:space="0" w:color="auto"/>
              <w:bottom w:val="single" w:sz="4" w:space="0" w:color="auto"/>
              <w:right w:val="single" w:sz="4" w:space="0" w:color="auto"/>
            </w:tcBorders>
            <w:vAlign w:val="center"/>
          </w:tcPr>
          <w:p w:rsidR="00381BC0" w:rsidRDefault="00381BC0" w:rsidP="0093332D">
            <w:pPr>
              <w:widowControl w:val="0"/>
              <w:jc w:val="both"/>
            </w:pPr>
            <w:r>
              <w:t>8.2</w:t>
            </w:r>
          </w:p>
        </w:tc>
        <w:tc>
          <w:tcPr>
            <w:tcW w:w="8960" w:type="dxa"/>
            <w:tcBorders>
              <w:top w:val="single" w:sz="4" w:space="0" w:color="auto"/>
              <w:left w:val="single" w:sz="4" w:space="0" w:color="auto"/>
              <w:bottom w:val="single" w:sz="4" w:space="0" w:color="auto"/>
            </w:tcBorders>
            <w:vAlign w:val="center"/>
          </w:tcPr>
          <w:p w:rsidR="00381BC0" w:rsidRPr="009916D1" w:rsidRDefault="00381BC0" w:rsidP="0093332D">
            <w:pPr>
              <w:widowControl w:val="0"/>
              <w:jc w:val="both"/>
            </w:pPr>
            <w:r>
              <w:t>Форма банковской гарантии на исполнение гарантийных обязательств</w:t>
            </w:r>
            <w:r w:rsidRPr="005C122C">
              <w:t>.</w:t>
            </w:r>
          </w:p>
        </w:tc>
      </w:tr>
      <w:tr w:rsidR="00381BC0" w:rsidRPr="009916D1" w:rsidTr="0093332D">
        <w:trPr>
          <w:trHeight w:val="294"/>
        </w:trPr>
        <w:tc>
          <w:tcPr>
            <w:tcW w:w="585" w:type="dxa"/>
            <w:tcBorders>
              <w:top w:val="single" w:sz="4" w:space="0" w:color="auto"/>
              <w:bottom w:val="single" w:sz="4" w:space="0" w:color="auto"/>
              <w:right w:val="single" w:sz="4" w:space="0" w:color="auto"/>
            </w:tcBorders>
            <w:vAlign w:val="center"/>
          </w:tcPr>
          <w:p w:rsidR="00381BC0" w:rsidRDefault="00381BC0" w:rsidP="0093332D">
            <w:pPr>
              <w:widowControl w:val="0"/>
              <w:jc w:val="both"/>
            </w:pPr>
            <w:r>
              <w:t>9.</w:t>
            </w:r>
          </w:p>
        </w:tc>
        <w:tc>
          <w:tcPr>
            <w:tcW w:w="8960" w:type="dxa"/>
            <w:tcBorders>
              <w:top w:val="single" w:sz="4" w:space="0" w:color="auto"/>
              <w:left w:val="single" w:sz="4" w:space="0" w:color="auto"/>
              <w:bottom w:val="single" w:sz="4" w:space="0" w:color="auto"/>
            </w:tcBorders>
            <w:vAlign w:val="center"/>
          </w:tcPr>
          <w:p w:rsidR="00381BC0" w:rsidRPr="005C122C" w:rsidRDefault="00381BC0" w:rsidP="0093332D">
            <w:pPr>
              <w:widowControl w:val="0"/>
              <w:jc w:val="both"/>
            </w:pPr>
            <w:r>
              <w:t>Форма акта сдачи-приемки выполненных прочих работ и затрат.</w:t>
            </w:r>
          </w:p>
        </w:tc>
      </w:tr>
      <w:tr w:rsidR="00381BC0" w:rsidRPr="009916D1" w:rsidTr="0093332D">
        <w:trPr>
          <w:trHeight w:val="294"/>
        </w:trPr>
        <w:tc>
          <w:tcPr>
            <w:tcW w:w="585" w:type="dxa"/>
            <w:tcBorders>
              <w:top w:val="single" w:sz="4" w:space="0" w:color="auto"/>
              <w:bottom w:val="single" w:sz="4" w:space="0" w:color="auto"/>
              <w:right w:val="single" w:sz="4" w:space="0" w:color="auto"/>
            </w:tcBorders>
            <w:vAlign w:val="center"/>
          </w:tcPr>
          <w:p w:rsidR="00381BC0" w:rsidRPr="00CF35C3" w:rsidRDefault="00381BC0" w:rsidP="0093332D">
            <w:pPr>
              <w:widowControl w:val="0"/>
              <w:jc w:val="both"/>
            </w:pPr>
            <w:r>
              <w:t>10</w:t>
            </w:r>
            <w:r w:rsidRPr="00CF35C3">
              <w:t>.</w:t>
            </w:r>
            <w:r w:rsidR="0093332D">
              <w:t>1</w:t>
            </w:r>
          </w:p>
        </w:tc>
        <w:tc>
          <w:tcPr>
            <w:tcW w:w="8960" w:type="dxa"/>
            <w:tcBorders>
              <w:top w:val="single" w:sz="4" w:space="0" w:color="auto"/>
              <w:left w:val="single" w:sz="4" w:space="0" w:color="auto"/>
              <w:bottom w:val="single" w:sz="4" w:space="0" w:color="auto"/>
            </w:tcBorders>
            <w:vAlign w:val="center"/>
          </w:tcPr>
          <w:p w:rsidR="00381BC0" w:rsidRPr="00CF35C3" w:rsidRDefault="00381BC0" w:rsidP="0093332D">
            <w:pPr>
              <w:widowControl w:val="0"/>
              <w:jc w:val="both"/>
            </w:pPr>
            <w:r w:rsidRPr="00CF35C3">
              <w:t>Форма складской квитанции</w:t>
            </w:r>
            <w:r w:rsidR="0093332D" w:rsidRPr="0093332D">
              <w:t xml:space="preserve"> на передачу на ответственное хранение</w:t>
            </w:r>
          </w:p>
        </w:tc>
      </w:tr>
      <w:tr w:rsidR="0093332D" w:rsidRPr="009916D1" w:rsidTr="0093332D">
        <w:trPr>
          <w:trHeight w:val="294"/>
        </w:trPr>
        <w:tc>
          <w:tcPr>
            <w:tcW w:w="585" w:type="dxa"/>
            <w:tcBorders>
              <w:top w:val="single" w:sz="4" w:space="0" w:color="auto"/>
              <w:bottom w:val="single" w:sz="4" w:space="0" w:color="auto"/>
              <w:right w:val="single" w:sz="4" w:space="0" w:color="auto"/>
            </w:tcBorders>
            <w:vAlign w:val="center"/>
          </w:tcPr>
          <w:p w:rsidR="0093332D" w:rsidRDefault="0093332D" w:rsidP="0093332D">
            <w:pPr>
              <w:widowControl w:val="0"/>
              <w:jc w:val="both"/>
            </w:pPr>
            <w:r>
              <w:t>10.2</w:t>
            </w:r>
          </w:p>
        </w:tc>
        <w:tc>
          <w:tcPr>
            <w:tcW w:w="8960" w:type="dxa"/>
            <w:tcBorders>
              <w:top w:val="single" w:sz="4" w:space="0" w:color="auto"/>
              <w:left w:val="single" w:sz="4" w:space="0" w:color="auto"/>
              <w:bottom w:val="single" w:sz="4" w:space="0" w:color="auto"/>
            </w:tcBorders>
            <w:vAlign w:val="center"/>
          </w:tcPr>
          <w:p w:rsidR="0093332D" w:rsidRPr="00CF35C3" w:rsidRDefault="0093332D" w:rsidP="0093332D">
            <w:pPr>
              <w:widowControl w:val="0"/>
              <w:jc w:val="both"/>
            </w:pPr>
            <w:bookmarkStart w:id="0" w:name="_GoBack"/>
            <w:r w:rsidRPr="00CF35C3">
              <w:t>Форма складской квитанции</w:t>
            </w:r>
            <w:r w:rsidRPr="0093332D">
              <w:t xml:space="preserve"> на возврат из ответственного хранения</w:t>
            </w:r>
            <w:bookmarkEnd w:id="0"/>
          </w:p>
        </w:tc>
      </w:tr>
    </w:tbl>
    <w:p w:rsidR="00381BC0" w:rsidRDefault="00381BC0" w:rsidP="00381BC0">
      <w:pPr>
        <w:shd w:val="clear" w:color="auto" w:fill="FFFFFF"/>
        <w:rPr>
          <w:b/>
          <w:sz w:val="24"/>
          <w:szCs w:val="24"/>
        </w:rPr>
      </w:pPr>
    </w:p>
    <w:p w:rsidR="00381BC0" w:rsidRPr="009916D1" w:rsidRDefault="00381BC0" w:rsidP="00381BC0">
      <w:pPr>
        <w:shd w:val="clear" w:color="auto" w:fill="FFFFFF"/>
        <w:jc w:val="center"/>
        <w:rPr>
          <w:b/>
          <w:sz w:val="24"/>
          <w:szCs w:val="24"/>
          <w:lang w:val="en-US"/>
        </w:rPr>
      </w:pPr>
      <w:r w:rsidRPr="009916D1">
        <w:rPr>
          <w:b/>
          <w:sz w:val="24"/>
          <w:szCs w:val="24"/>
        </w:rPr>
        <w:t>27. Реквизиты и подписи Сторон</w:t>
      </w:r>
    </w:p>
    <w:p w:rsidR="00381BC0" w:rsidRPr="009916D1" w:rsidRDefault="00381BC0" w:rsidP="00381BC0">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381BC0" w:rsidRPr="009916D1" w:rsidTr="0093332D">
        <w:trPr>
          <w:trHeight w:val="1455"/>
        </w:trPr>
        <w:tc>
          <w:tcPr>
            <w:tcW w:w="4832" w:type="dxa"/>
          </w:tcPr>
          <w:p w:rsidR="00381BC0" w:rsidRPr="009916D1" w:rsidRDefault="00381BC0" w:rsidP="0093332D">
            <w:pPr>
              <w:pStyle w:val="af"/>
              <w:rPr>
                <w:rFonts w:ascii="Times New Roman" w:hAnsi="Times New Roman"/>
                <w:sz w:val="22"/>
                <w:szCs w:val="22"/>
              </w:rPr>
            </w:pPr>
            <w:r w:rsidRPr="009916D1">
              <w:rPr>
                <w:rFonts w:ascii="Times New Roman" w:hAnsi="Times New Roman"/>
                <w:sz w:val="22"/>
                <w:szCs w:val="22"/>
              </w:rPr>
              <w:t>Заказчик:</w:t>
            </w:r>
          </w:p>
          <w:p w:rsidR="00381BC0" w:rsidRPr="009916D1" w:rsidRDefault="00381BC0" w:rsidP="0093332D">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381BC0" w:rsidRPr="009916D1" w:rsidRDefault="00381BC0" w:rsidP="0093332D">
            <w:pPr>
              <w:pStyle w:val="af"/>
              <w:jc w:val="both"/>
              <w:rPr>
                <w:rFonts w:ascii="Times New Roman" w:hAnsi="Times New Roman"/>
                <w:sz w:val="22"/>
                <w:szCs w:val="22"/>
              </w:rPr>
            </w:pPr>
          </w:p>
          <w:p w:rsidR="00381BC0" w:rsidRPr="009916D1" w:rsidRDefault="00381BC0" w:rsidP="0093332D">
            <w:pPr>
              <w:pStyle w:val="af"/>
              <w:jc w:val="both"/>
              <w:rPr>
                <w:rFonts w:ascii="Times New Roman" w:hAnsi="Times New Roman"/>
                <w:sz w:val="22"/>
                <w:szCs w:val="22"/>
              </w:rPr>
            </w:pPr>
          </w:p>
          <w:p w:rsidR="00381BC0" w:rsidRPr="009916D1" w:rsidRDefault="00381BC0" w:rsidP="0093332D">
            <w:pPr>
              <w:pStyle w:val="af"/>
              <w:jc w:val="both"/>
              <w:rPr>
                <w:rFonts w:ascii="Times New Roman" w:hAnsi="Times New Roman"/>
                <w:b/>
                <w:bCs/>
                <w:sz w:val="22"/>
                <w:szCs w:val="22"/>
              </w:rPr>
            </w:pPr>
            <w:r w:rsidRPr="009916D1">
              <w:rPr>
                <w:rFonts w:ascii="Times New Roman" w:hAnsi="Times New Roman"/>
                <w:bCs/>
                <w:sz w:val="22"/>
                <w:szCs w:val="22"/>
              </w:rPr>
              <w:t>__________________(</w:t>
            </w:r>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381BC0" w:rsidRPr="009916D1" w:rsidRDefault="00381BC0" w:rsidP="0093332D">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381BC0" w:rsidRPr="009916D1" w:rsidRDefault="00381BC0" w:rsidP="0093332D">
            <w:pPr>
              <w:pStyle w:val="ConsNormal"/>
              <w:widowControl/>
              <w:ind w:firstLine="0"/>
              <w:jc w:val="both"/>
              <w:rPr>
                <w:rFonts w:ascii="Times New Roman" w:hAnsi="Times New Roman"/>
                <w:sz w:val="22"/>
                <w:szCs w:val="22"/>
              </w:rPr>
            </w:pPr>
            <w:r w:rsidRPr="009916D1">
              <w:rPr>
                <w:rFonts w:ascii="Times New Roman" w:hAnsi="Times New Roman"/>
                <w:i/>
                <w:sz w:val="22"/>
                <w:szCs w:val="22"/>
              </w:rPr>
              <w:t>(подпись</w:t>
            </w:r>
            <w:r w:rsidRPr="009916D1">
              <w:rPr>
                <w:rFonts w:ascii="Times New Roman" w:hAnsi="Times New Roman"/>
                <w:sz w:val="22"/>
                <w:szCs w:val="22"/>
              </w:rPr>
              <w:t xml:space="preserve">)   </w:t>
            </w:r>
            <w:r w:rsidRPr="009916D1">
              <w:rPr>
                <w:rFonts w:ascii="Times New Roman" w:hAnsi="Times New Roman"/>
                <w:i/>
                <w:sz w:val="22"/>
                <w:szCs w:val="22"/>
              </w:rPr>
              <w:t>(Ф.И.О.)</w:t>
            </w:r>
          </w:p>
          <w:p w:rsidR="00381BC0" w:rsidRPr="009916D1" w:rsidRDefault="00381BC0" w:rsidP="0093332D">
            <w:pPr>
              <w:pStyle w:val="af"/>
              <w:jc w:val="both"/>
              <w:rPr>
                <w:rFonts w:ascii="Times New Roman" w:hAnsi="Times New Roman"/>
                <w:b/>
                <w:iCs/>
                <w:sz w:val="22"/>
                <w:szCs w:val="22"/>
              </w:rPr>
            </w:pPr>
            <w:r w:rsidRPr="009916D1">
              <w:rPr>
                <w:rFonts w:ascii="Times New Roman" w:hAnsi="Times New Roman"/>
                <w:iCs/>
                <w:sz w:val="22"/>
                <w:szCs w:val="22"/>
              </w:rPr>
              <w:t>МП</w:t>
            </w:r>
          </w:p>
          <w:p w:rsidR="00381BC0" w:rsidRPr="009916D1" w:rsidRDefault="00381BC0" w:rsidP="0093332D">
            <w:pPr>
              <w:rPr>
                <w:sz w:val="22"/>
                <w:szCs w:val="22"/>
              </w:rPr>
            </w:pPr>
          </w:p>
        </w:tc>
        <w:tc>
          <w:tcPr>
            <w:tcW w:w="4832" w:type="dxa"/>
          </w:tcPr>
          <w:p w:rsidR="00381BC0" w:rsidRPr="009916D1" w:rsidRDefault="00381BC0" w:rsidP="0093332D">
            <w:pPr>
              <w:pStyle w:val="af"/>
              <w:rPr>
                <w:rFonts w:ascii="Times New Roman" w:hAnsi="Times New Roman"/>
                <w:sz w:val="22"/>
                <w:szCs w:val="22"/>
              </w:rPr>
            </w:pPr>
            <w:r w:rsidRPr="009916D1">
              <w:rPr>
                <w:rFonts w:ascii="Times New Roman" w:hAnsi="Times New Roman"/>
                <w:sz w:val="22"/>
                <w:szCs w:val="22"/>
              </w:rPr>
              <w:t>Подрядчик:</w:t>
            </w:r>
          </w:p>
          <w:p w:rsidR="00381BC0" w:rsidRPr="009916D1" w:rsidRDefault="00381BC0" w:rsidP="0093332D">
            <w:pPr>
              <w:pStyle w:val="af"/>
              <w:jc w:val="both"/>
              <w:rPr>
                <w:rFonts w:ascii="Times New Roman" w:hAnsi="Times New Roman"/>
                <w:sz w:val="22"/>
                <w:szCs w:val="22"/>
              </w:rPr>
            </w:pPr>
            <w:r w:rsidRPr="009916D1">
              <w:rPr>
                <w:rFonts w:ascii="Times New Roman" w:hAnsi="Times New Roman"/>
                <w:sz w:val="22"/>
                <w:szCs w:val="22"/>
              </w:rPr>
              <w:t>«__________________»</w:t>
            </w:r>
          </w:p>
          <w:p w:rsidR="00381BC0" w:rsidRPr="009916D1" w:rsidRDefault="00381BC0" w:rsidP="0093332D">
            <w:pPr>
              <w:pStyle w:val="af"/>
              <w:jc w:val="both"/>
              <w:rPr>
                <w:rFonts w:ascii="Times New Roman" w:hAnsi="Times New Roman"/>
                <w:b/>
                <w:bCs/>
                <w:sz w:val="22"/>
                <w:szCs w:val="22"/>
              </w:rPr>
            </w:pPr>
            <w:r w:rsidRPr="009916D1">
              <w:rPr>
                <w:rFonts w:ascii="Times New Roman" w:hAnsi="Times New Roman"/>
                <w:bCs/>
                <w:sz w:val="22"/>
                <w:szCs w:val="22"/>
              </w:rPr>
              <w:t>Телефон:________</w:t>
            </w:r>
          </w:p>
          <w:p w:rsidR="00381BC0" w:rsidRPr="009916D1" w:rsidRDefault="00381BC0" w:rsidP="0093332D">
            <w:pPr>
              <w:pStyle w:val="af"/>
              <w:jc w:val="both"/>
              <w:rPr>
                <w:rFonts w:ascii="Times New Roman" w:hAnsi="Times New Roman"/>
                <w:b/>
                <w:bCs/>
                <w:sz w:val="22"/>
                <w:szCs w:val="22"/>
              </w:rPr>
            </w:pPr>
            <w:r w:rsidRPr="009916D1">
              <w:rPr>
                <w:rFonts w:ascii="Times New Roman" w:hAnsi="Times New Roman"/>
                <w:bCs/>
                <w:sz w:val="22"/>
                <w:szCs w:val="22"/>
              </w:rPr>
              <w:t>Факс:_________</w:t>
            </w:r>
          </w:p>
          <w:p w:rsidR="00381BC0" w:rsidRPr="009916D1" w:rsidRDefault="00381BC0" w:rsidP="0093332D">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381BC0" w:rsidRPr="009916D1" w:rsidRDefault="00381BC0" w:rsidP="0093332D">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381BC0" w:rsidRPr="009916D1" w:rsidRDefault="00381BC0" w:rsidP="0093332D">
            <w:pPr>
              <w:pStyle w:val="af"/>
              <w:jc w:val="both"/>
              <w:rPr>
                <w:rFonts w:ascii="Times New Roman" w:hAnsi="Times New Roman"/>
                <w:b/>
                <w:i/>
                <w:sz w:val="22"/>
                <w:szCs w:val="22"/>
              </w:rPr>
            </w:pPr>
            <w:r w:rsidRPr="009916D1">
              <w:rPr>
                <w:rFonts w:ascii="Times New Roman" w:hAnsi="Times New Roman"/>
                <w:i/>
                <w:sz w:val="22"/>
                <w:szCs w:val="22"/>
              </w:rPr>
              <w:t xml:space="preserve">    (подпись)                           (Ф.И.О.)</w:t>
            </w:r>
          </w:p>
          <w:p w:rsidR="00381BC0" w:rsidRPr="009916D1" w:rsidRDefault="00381BC0" w:rsidP="0093332D">
            <w:pPr>
              <w:pStyle w:val="af"/>
              <w:jc w:val="both"/>
              <w:rPr>
                <w:rFonts w:ascii="Times New Roman" w:hAnsi="Times New Roman"/>
                <w:b/>
                <w:iCs/>
                <w:sz w:val="22"/>
                <w:szCs w:val="22"/>
              </w:rPr>
            </w:pPr>
            <w:r w:rsidRPr="009916D1">
              <w:rPr>
                <w:rFonts w:ascii="Times New Roman" w:hAnsi="Times New Roman"/>
                <w:iCs/>
                <w:sz w:val="22"/>
                <w:szCs w:val="22"/>
              </w:rPr>
              <w:t>МП</w:t>
            </w:r>
          </w:p>
          <w:p w:rsidR="00381BC0" w:rsidRPr="009916D1" w:rsidRDefault="00381BC0" w:rsidP="0093332D">
            <w:pPr>
              <w:pStyle w:val="af"/>
              <w:jc w:val="both"/>
              <w:rPr>
                <w:rFonts w:ascii="Times New Roman" w:hAnsi="Times New Roman"/>
                <w:b/>
                <w:sz w:val="22"/>
                <w:szCs w:val="22"/>
              </w:rPr>
            </w:pPr>
          </w:p>
          <w:p w:rsidR="00381BC0" w:rsidRPr="009916D1" w:rsidRDefault="00381BC0" w:rsidP="0093332D">
            <w:pPr>
              <w:pStyle w:val="af"/>
              <w:jc w:val="both"/>
              <w:rPr>
                <w:rFonts w:ascii="Times New Roman" w:hAnsi="Times New Roman"/>
                <w:b/>
                <w:sz w:val="22"/>
                <w:szCs w:val="22"/>
              </w:rPr>
            </w:pPr>
          </w:p>
        </w:tc>
      </w:tr>
    </w:tbl>
    <w:p w:rsidR="00381BC0" w:rsidRPr="009916D1" w:rsidRDefault="00381BC0" w:rsidP="00381BC0">
      <w:pPr>
        <w:jc w:val="right"/>
        <w:rPr>
          <w:i/>
          <w:sz w:val="24"/>
        </w:rPr>
      </w:pPr>
    </w:p>
    <w:p w:rsidR="00AA35B7" w:rsidRPr="00381BC0" w:rsidRDefault="00AA35B7" w:rsidP="00381BC0"/>
    <w:sectPr w:rsidR="00AA35B7" w:rsidRPr="00381BC0" w:rsidSect="00991890">
      <w:footerReference w:type="even" r:id="rId13"/>
      <w:footerReference w:type="default" r:id="rId14"/>
      <w:pgSz w:w="11906" w:h="16838"/>
      <w:pgMar w:top="567"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81B" w:rsidRDefault="008D581B">
      <w:r>
        <w:separator/>
      </w:r>
    </w:p>
  </w:endnote>
  <w:endnote w:type="continuationSeparator" w:id="0">
    <w:p w:rsidR="008D581B" w:rsidRDefault="008D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32D" w:rsidRDefault="0093332D"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93332D" w:rsidRDefault="0093332D"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32D" w:rsidRDefault="0093332D"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89556D">
      <w:rPr>
        <w:rStyle w:val="af9"/>
        <w:noProof/>
      </w:rPr>
      <w:t>35</w:t>
    </w:r>
    <w:r>
      <w:rPr>
        <w:rStyle w:val="af9"/>
      </w:rPr>
      <w:fldChar w:fldCharType="end"/>
    </w:r>
  </w:p>
  <w:p w:rsidR="0093332D" w:rsidRDefault="0093332D"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81B" w:rsidRDefault="008D581B">
      <w:r>
        <w:separator/>
      </w:r>
    </w:p>
  </w:footnote>
  <w:footnote w:type="continuationSeparator" w:id="0">
    <w:p w:rsidR="008D581B" w:rsidRDefault="008D581B">
      <w:r>
        <w:continuationSeparator/>
      </w:r>
    </w:p>
  </w:footnote>
  <w:footnote w:id="1">
    <w:p w:rsidR="0093332D" w:rsidRDefault="0093332D" w:rsidP="00381BC0">
      <w:pPr>
        <w:pStyle w:val="afb"/>
        <w:jc w:val="both"/>
      </w:pPr>
      <w:r>
        <w:rPr>
          <w:rStyle w:val="afd"/>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1E25E96"/>
    <w:multiLevelType w:val="multilevel"/>
    <w:tmpl w:val="B2AAC2F6"/>
    <w:lvl w:ilvl="0">
      <w:start w:val="4"/>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27"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4"/>
  </w:num>
  <w:num w:numId="8">
    <w:abstractNumId w:val="23"/>
  </w:num>
  <w:num w:numId="9">
    <w:abstractNumId w:val="12"/>
  </w:num>
  <w:num w:numId="10">
    <w:abstractNumId w:val="1"/>
  </w:num>
  <w:num w:numId="11">
    <w:abstractNumId w:val="15"/>
  </w:num>
  <w:num w:numId="12">
    <w:abstractNumId w:val="24"/>
  </w:num>
  <w:num w:numId="13">
    <w:abstractNumId w:val="11"/>
  </w:num>
  <w:num w:numId="14">
    <w:abstractNumId w:val="16"/>
  </w:num>
  <w:num w:numId="15">
    <w:abstractNumId w:val="19"/>
  </w:num>
  <w:num w:numId="16">
    <w:abstractNumId w:val="7"/>
  </w:num>
  <w:num w:numId="17">
    <w:abstractNumId w:val="6"/>
  </w:num>
  <w:num w:numId="18">
    <w:abstractNumId w:val="26"/>
  </w:num>
  <w:num w:numId="19">
    <w:abstractNumId w:val="18"/>
  </w:num>
  <w:num w:numId="20">
    <w:abstractNumId w:val="5"/>
  </w:num>
  <w:num w:numId="21">
    <w:abstractNumId w:val="22"/>
  </w:num>
  <w:num w:numId="22">
    <w:abstractNumId w:val="8"/>
  </w:num>
  <w:num w:numId="23">
    <w:abstractNumId w:val="20"/>
  </w:num>
  <w:num w:numId="24">
    <w:abstractNumId w:val="9"/>
  </w:num>
  <w:num w:numId="25">
    <w:abstractNumId w:val="25"/>
  </w:num>
  <w:num w:numId="26">
    <w:abstractNumId w:val="21"/>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1D0"/>
    <w:rsid w:val="00006810"/>
    <w:rsid w:val="00007003"/>
    <w:rsid w:val="000076DF"/>
    <w:rsid w:val="0000794F"/>
    <w:rsid w:val="00007991"/>
    <w:rsid w:val="00010343"/>
    <w:rsid w:val="000104EA"/>
    <w:rsid w:val="00010696"/>
    <w:rsid w:val="00010AE8"/>
    <w:rsid w:val="00010EFF"/>
    <w:rsid w:val="00011C21"/>
    <w:rsid w:val="000135D9"/>
    <w:rsid w:val="00013FF3"/>
    <w:rsid w:val="00014AB6"/>
    <w:rsid w:val="00014FD1"/>
    <w:rsid w:val="000160E1"/>
    <w:rsid w:val="0001642E"/>
    <w:rsid w:val="00016A7C"/>
    <w:rsid w:val="00020D25"/>
    <w:rsid w:val="00020E4A"/>
    <w:rsid w:val="0002196D"/>
    <w:rsid w:val="00023C5E"/>
    <w:rsid w:val="00024AA1"/>
    <w:rsid w:val="00025F9A"/>
    <w:rsid w:val="000304B5"/>
    <w:rsid w:val="0003149B"/>
    <w:rsid w:val="00031512"/>
    <w:rsid w:val="000350CA"/>
    <w:rsid w:val="00035687"/>
    <w:rsid w:val="0003706F"/>
    <w:rsid w:val="000379EE"/>
    <w:rsid w:val="00037BDA"/>
    <w:rsid w:val="00040494"/>
    <w:rsid w:val="00040640"/>
    <w:rsid w:val="00040F14"/>
    <w:rsid w:val="0004198B"/>
    <w:rsid w:val="00041F05"/>
    <w:rsid w:val="000436D2"/>
    <w:rsid w:val="0004432E"/>
    <w:rsid w:val="00045F2F"/>
    <w:rsid w:val="000464AA"/>
    <w:rsid w:val="00047079"/>
    <w:rsid w:val="00050D9D"/>
    <w:rsid w:val="00051BF3"/>
    <w:rsid w:val="000534D8"/>
    <w:rsid w:val="00053F31"/>
    <w:rsid w:val="0005664C"/>
    <w:rsid w:val="00056B46"/>
    <w:rsid w:val="00060099"/>
    <w:rsid w:val="000605AB"/>
    <w:rsid w:val="00060CF9"/>
    <w:rsid w:val="00062929"/>
    <w:rsid w:val="0006408D"/>
    <w:rsid w:val="00065E7C"/>
    <w:rsid w:val="00066B20"/>
    <w:rsid w:val="00072271"/>
    <w:rsid w:val="000722A0"/>
    <w:rsid w:val="00072951"/>
    <w:rsid w:val="000745DB"/>
    <w:rsid w:val="0007461B"/>
    <w:rsid w:val="00074871"/>
    <w:rsid w:val="000758E9"/>
    <w:rsid w:val="000765C4"/>
    <w:rsid w:val="000768FA"/>
    <w:rsid w:val="00077141"/>
    <w:rsid w:val="00081038"/>
    <w:rsid w:val="000831CF"/>
    <w:rsid w:val="00083DE0"/>
    <w:rsid w:val="000845E5"/>
    <w:rsid w:val="0008465B"/>
    <w:rsid w:val="00084A25"/>
    <w:rsid w:val="00084B8B"/>
    <w:rsid w:val="0008592A"/>
    <w:rsid w:val="00085DA9"/>
    <w:rsid w:val="00085FB5"/>
    <w:rsid w:val="00086DA0"/>
    <w:rsid w:val="00090DFC"/>
    <w:rsid w:val="00091329"/>
    <w:rsid w:val="000914CC"/>
    <w:rsid w:val="000919B5"/>
    <w:rsid w:val="00092538"/>
    <w:rsid w:val="00093494"/>
    <w:rsid w:val="000935FB"/>
    <w:rsid w:val="0009556A"/>
    <w:rsid w:val="00096481"/>
    <w:rsid w:val="000A0E40"/>
    <w:rsid w:val="000A2AD3"/>
    <w:rsid w:val="000A435A"/>
    <w:rsid w:val="000A45F2"/>
    <w:rsid w:val="000A56FB"/>
    <w:rsid w:val="000A7E9B"/>
    <w:rsid w:val="000B105B"/>
    <w:rsid w:val="000B24CD"/>
    <w:rsid w:val="000B2F68"/>
    <w:rsid w:val="000B447D"/>
    <w:rsid w:val="000B463B"/>
    <w:rsid w:val="000B4ED8"/>
    <w:rsid w:val="000B5261"/>
    <w:rsid w:val="000B5310"/>
    <w:rsid w:val="000B5B03"/>
    <w:rsid w:val="000C0514"/>
    <w:rsid w:val="000C0BD0"/>
    <w:rsid w:val="000C0F3E"/>
    <w:rsid w:val="000C1FA4"/>
    <w:rsid w:val="000C4455"/>
    <w:rsid w:val="000C4C48"/>
    <w:rsid w:val="000C59F2"/>
    <w:rsid w:val="000C72C9"/>
    <w:rsid w:val="000C73FB"/>
    <w:rsid w:val="000C78CA"/>
    <w:rsid w:val="000D0330"/>
    <w:rsid w:val="000D2420"/>
    <w:rsid w:val="000D39A9"/>
    <w:rsid w:val="000D3E0C"/>
    <w:rsid w:val="000D4A99"/>
    <w:rsid w:val="000E0C75"/>
    <w:rsid w:val="000E0EDD"/>
    <w:rsid w:val="000E1520"/>
    <w:rsid w:val="000E1E61"/>
    <w:rsid w:val="000E2956"/>
    <w:rsid w:val="000E2C62"/>
    <w:rsid w:val="000E3E35"/>
    <w:rsid w:val="000E410D"/>
    <w:rsid w:val="000E571F"/>
    <w:rsid w:val="000E707C"/>
    <w:rsid w:val="000E7C5B"/>
    <w:rsid w:val="000F1314"/>
    <w:rsid w:val="000F350F"/>
    <w:rsid w:val="000F37DF"/>
    <w:rsid w:val="000F4281"/>
    <w:rsid w:val="000F64B7"/>
    <w:rsid w:val="0010090D"/>
    <w:rsid w:val="00102C79"/>
    <w:rsid w:val="00104DB7"/>
    <w:rsid w:val="0010538D"/>
    <w:rsid w:val="00106507"/>
    <w:rsid w:val="001102CB"/>
    <w:rsid w:val="0011244B"/>
    <w:rsid w:val="00112B34"/>
    <w:rsid w:val="001130C1"/>
    <w:rsid w:val="0011318E"/>
    <w:rsid w:val="00115F48"/>
    <w:rsid w:val="00116FAD"/>
    <w:rsid w:val="001171F5"/>
    <w:rsid w:val="00117743"/>
    <w:rsid w:val="00117B49"/>
    <w:rsid w:val="001205C0"/>
    <w:rsid w:val="001208F4"/>
    <w:rsid w:val="00121A33"/>
    <w:rsid w:val="00121A74"/>
    <w:rsid w:val="0012243B"/>
    <w:rsid w:val="00122519"/>
    <w:rsid w:val="001232A9"/>
    <w:rsid w:val="00123330"/>
    <w:rsid w:val="00123574"/>
    <w:rsid w:val="001238DB"/>
    <w:rsid w:val="00123E9C"/>
    <w:rsid w:val="00123F25"/>
    <w:rsid w:val="0012423C"/>
    <w:rsid w:val="001242C3"/>
    <w:rsid w:val="0012475D"/>
    <w:rsid w:val="00125248"/>
    <w:rsid w:val="00125E19"/>
    <w:rsid w:val="00126FA8"/>
    <w:rsid w:val="00130F52"/>
    <w:rsid w:val="00132521"/>
    <w:rsid w:val="001326A8"/>
    <w:rsid w:val="00132A06"/>
    <w:rsid w:val="00133169"/>
    <w:rsid w:val="0013322E"/>
    <w:rsid w:val="0013409E"/>
    <w:rsid w:val="0013568B"/>
    <w:rsid w:val="001365CD"/>
    <w:rsid w:val="00136942"/>
    <w:rsid w:val="00136D5E"/>
    <w:rsid w:val="00137C68"/>
    <w:rsid w:val="001404E8"/>
    <w:rsid w:val="00141C3E"/>
    <w:rsid w:val="00141D40"/>
    <w:rsid w:val="00142DE9"/>
    <w:rsid w:val="001433FA"/>
    <w:rsid w:val="00144428"/>
    <w:rsid w:val="00144B37"/>
    <w:rsid w:val="00144C0D"/>
    <w:rsid w:val="0015168F"/>
    <w:rsid w:val="00151A90"/>
    <w:rsid w:val="0015228B"/>
    <w:rsid w:val="00154EF5"/>
    <w:rsid w:val="00155760"/>
    <w:rsid w:val="00155A51"/>
    <w:rsid w:val="001573C8"/>
    <w:rsid w:val="0016108A"/>
    <w:rsid w:val="00161E60"/>
    <w:rsid w:val="00162066"/>
    <w:rsid w:val="0016241F"/>
    <w:rsid w:val="00163009"/>
    <w:rsid w:val="00163214"/>
    <w:rsid w:val="001647B6"/>
    <w:rsid w:val="00166A94"/>
    <w:rsid w:val="00166BB9"/>
    <w:rsid w:val="0016779F"/>
    <w:rsid w:val="00170733"/>
    <w:rsid w:val="00170995"/>
    <w:rsid w:val="00170BF6"/>
    <w:rsid w:val="001717FD"/>
    <w:rsid w:val="00171880"/>
    <w:rsid w:val="00173AAD"/>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58DD"/>
    <w:rsid w:val="00195B58"/>
    <w:rsid w:val="00195F37"/>
    <w:rsid w:val="0019633B"/>
    <w:rsid w:val="0019644A"/>
    <w:rsid w:val="00196BC6"/>
    <w:rsid w:val="00197139"/>
    <w:rsid w:val="001A04F4"/>
    <w:rsid w:val="001A2ED8"/>
    <w:rsid w:val="001A4BC3"/>
    <w:rsid w:val="001B050E"/>
    <w:rsid w:val="001B069D"/>
    <w:rsid w:val="001B297D"/>
    <w:rsid w:val="001B3E88"/>
    <w:rsid w:val="001B6057"/>
    <w:rsid w:val="001B6490"/>
    <w:rsid w:val="001B7EC1"/>
    <w:rsid w:val="001C01EF"/>
    <w:rsid w:val="001C08A1"/>
    <w:rsid w:val="001C138F"/>
    <w:rsid w:val="001C1470"/>
    <w:rsid w:val="001C1489"/>
    <w:rsid w:val="001C1D09"/>
    <w:rsid w:val="001C1DF2"/>
    <w:rsid w:val="001D07B7"/>
    <w:rsid w:val="001D0993"/>
    <w:rsid w:val="001D1A21"/>
    <w:rsid w:val="001D2146"/>
    <w:rsid w:val="001D228F"/>
    <w:rsid w:val="001D2E37"/>
    <w:rsid w:val="001D2F81"/>
    <w:rsid w:val="001D48CB"/>
    <w:rsid w:val="001E16AE"/>
    <w:rsid w:val="001E1FC2"/>
    <w:rsid w:val="001E2833"/>
    <w:rsid w:val="001E2B6D"/>
    <w:rsid w:val="001E3407"/>
    <w:rsid w:val="001E394A"/>
    <w:rsid w:val="001E54AD"/>
    <w:rsid w:val="001E5E70"/>
    <w:rsid w:val="001E6483"/>
    <w:rsid w:val="001E64E0"/>
    <w:rsid w:val="001E797D"/>
    <w:rsid w:val="001E7EC0"/>
    <w:rsid w:val="001F1041"/>
    <w:rsid w:val="001F1AD1"/>
    <w:rsid w:val="001F27B5"/>
    <w:rsid w:val="001F305C"/>
    <w:rsid w:val="001F3140"/>
    <w:rsid w:val="001F3301"/>
    <w:rsid w:val="001F3DB0"/>
    <w:rsid w:val="001F47DB"/>
    <w:rsid w:val="001F6147"/>
    <w:rsid w:val="001F6771"/>
    <w:rsid w:val="001F67F1"/>
    <w:rsid w:val="001F7576"/>
    <w:rsid w:val="00200465"/>
    <w:rsid w:val="0020079D"/>
    <w:rsid w:val="00200D0F"/>
    <w:rsid w:val="002013A7"/>
    <w:rsid w:val="00203419"/>
    <w:rsid w:val="002052F4"/>
    <w:rsid w:val="0020538E"/>
    <w:rsid w:val="00205616"/>
    <w:rsid w:val="00205BBE"/>
    <w:rsid w:val="002065C8"/>
    <w:rsid w:val="002067FA"/>
    <w:rsid w:val="00207999"/>
    <w:rsid w:val="00211027"/>
    <w:rsid w:val="002128A1"/>
    <w:rsid w:val="00212D5F"/>
    <w:rsid w:val="00212D65"/>
    <w:rsid w:val="00213606"/>
    <w:rsid w:val="002142D3"/>
    <w:rsid w:val="002143D0"/>
    <w:rsid w:val="00215A88"/>
    <w:rsid w:val="002160AB"/>
    <w:rsid w:val="00216CDE"/>
    <w:rsid w:val="00217539"/>
    <w:rsid w:val="002242FE"/>
    <w:rsid w:val="00224AE7"/>
    <w:rsid w:val="0022565D"/>
    <w:rsid w:val="0022574A"/>
    <w:rsid w:val="002262F4"/>
    <w:rsid w:val="0022689A"/>
    <w:rsid w:val="0023009A"/>
    <w:rsid w:val="002325D4"/>
    <w:rsid w:val="00233155"/>
    <w:rsid w:val="00234818"/>
    <w:rsid w:val="00236732"/>
    <w:rsid w:val="00236C17"/>
    <w:rsid w:val="00236CD8"/>
    <w:rsid w:val="00241BC7"/>
    <w:rsid w:val="00242DB0"/>
    <w:rsid w:val="00243D01"/>
    <w:rsid w:val="00243F86"/>
    <w:rsid w:val="0024420F"/>
    <w:rsid w:val="00247FE7"/>
    <w:rsid w:val="002512EE"/>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021A"/>
    <w:rsid w:val="0027401E"/>
    <w:rsid w:val="0027476F"/>
    <w:rsid w:val="00274A39"/>
    <w:rsid w:val="00274D8B"/>
    <w:rsid w:val="002754DD"/>
    <w:rsid w:val="002765C6"/>
    <w:rsid w:val="002771CC"/>
    <w:rsid w:val="0028050B"/>
    <w:rsid w:val="00280D0F"/>
    <w:rsid w:val="00282186"/>
    <w:rsid w:val="00284A07"/>
    <w:rsid w:val="0029080C"/>
    <w:rsid w:val="00290A36"/>
    <w:rsid w:val="00290C88"/>
    <w:rsid w:val="00290DB1"/>
    <w:rsid w:val="00290F02"/>
    <w:rsid w:val="00292185"/>
    <w:rsid w:val="002921CB"/>
    <w:rsid w:val="0029230F"/>
    <w:rsid w:val="00292D52"/>
    <w:rsid w:val="0029459C"/>
    <w:rsid w:val="00295816"/>
    <w:rsid w:val="00297B8B"/>
    <w:rsid w:val="00297D26"/>
    <w:rsid w:val="002A169F"/>
    <w:rsid w:val="002A16D4"/>
    <w:rsid w:val="002A498D"/>
    <w:rsid w:val="002A5A70"/>
    <w:rsid w:val="002A5E20"/>
    <w:rsid w:val="002A6B5D"/>
    <w:rsid w:val="002A7088"/>
    <w:rsid w:val="002B04CA"/>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3043"/>
    <w:rsid w:val="002D3C13"/>
    <w:rsid w:val="002D3C4E"/>
    <w:rsid w:val="002D4B71"/>
    <w:rsid w:val="002D4FE9"/>
    <w:rsid w:val="002D551D"/>
    <w:rsid w:val="002D5C97"/>
    <w:rsid w:val="002D7DD8"/>
    <w:rsid w:val="002E1A4C"/>
    <w:rsid w:val="002E1DA7"/>
    <w:rsid w:val="002E1E5A"/>
    <w:rsid w:val="002E22C7"/>
    <w:rsid w:val="002E2C5C"/>
    <w:rsid w:val="002E46E4"/>
    <w:rsid w:val="002E4F9E"/>
    <w:rsid w:val="002E503C"/>
    <w:rsid w:val="002E5097"/>
    <w:rsid w:val="002E5307"/>
    <w:rsid w:val="002E5C5A"/>
    <w:rsid w:val="002E682D"/>
    <w:rsid w:val="002F0B4B"/>
    <w:rsid w:val="002F0E80"/>
    <w:rsid w:val="002F16B3"/>
    <w:rsid w:val="002F2888"/>
    <w:rsid w:val="002F2A79"/>
    <w:rsid w:val="002F596A"/>
    <w:rsid w:val="002F59EA"/>
    <w:rsid w:val="002F634A"/>
    <w:rsid w:val="00300772"/>
    <w:rsid w:val="0030089D"/>
    <w:rsid w:val="00301051"/>
    <w:rsid w:val="0030223C"/>
    <w:rsid w:val="0030313B"/>
    <w:rsid w:val="003032F6"/>
    <w:rsid w:val="003041F2"/>
    <w:rsid w:val="00304B40"/>
    <w:rsid w:val="00304D83"/>
    <w:rsid w:val="003050CF"/>
    <w:rsid w:val="0030654C"/>
    <w:rsid w:val="00310365"/>
    <w:rsid w:val="00311542"/>
    <w:rsid w:val="00312175"/>
    <w:rsid w:val="0031372B"/>
    <w:rsid w:val="003150FA"/>
    <w:rsid w:val="00315B6A"/>
    <w:rsid w:val="0031645A"/>
    <w:rsid w:val="0031646F"/>
    <w:rsid w:val="0031677D"/>
    <w:rsid w:val="00316984"/>
    <w:rsid w:val="00316B4F"/>
    <w:rsid w:val="003200AC"/>
    <w:rsid w:val="00320610"/>
    <w:rsid w:val="00321465"/>
    <w:rsid w:val="00322396"/>
    <w:rsid w:val="003224FC"/>
    <w:rsid w:val="003239CD"/>
    <w:rsid w:val="003242E4"/>
    <w:rsid w:val="003254C6"/>
    <w:rsid w:val="00325C36"/>
    <w:rsid w:val="003264EC"/>
    <w:rsid w:val="00326BE5"/>
    <w:rsid w:val="00331D30"/>
    <w:rsid w:val="00332016"/>
    <w:rsid w:val="00332BE1"/>
    <w:rsid w:val="00332EF2"/>
    <w:rsid w:val="00334BFC"/>
    <w:rsid w:val="00334D54"/>
    <w:rsid w:val="00335CDD"/>
    <w:rsid w:val="003361A3"/>
    <w:rsid w:val="003362F8"/>
    <w:rsid w:val="00336A2C"/>
    <w:rsid w:val="00337430"/>
    <w:rsid w:val="003376A0"/>
    <w:rsid w:val="0034026E"/>
    <w:rsid w:val="0034189B"/>
    <w:rsid w:val="00342E94"/>
    <w:rsid w:val="003438AB"/>
    <w:rsid w:val="00344E17"/>
    <w:rsid w:val="00345E23"/>
    <w:rsid w:val="0034633B"/>
    <w:rsid w:val="00351D4A"/>
    <w:rsid w:val="003524F2"/>
    <w:rsid w:val="003527E4"/>
    <w:rsid w:val="00352855"/>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33F9"/>
    <w:rsid w:val="0037371A"/>
    <w:rsid w:val="003761E7"/>
    <w:rsid w:val="00376C1B"/>
    <w:rsid w:val="003773A0"/>
    <w:rsid w:val="00381BC0"/>
    <w:rsid w:val="00382128"/>
    <w:rsid w:val="003825FD"/>
    <w:rsid w:val="0038297E"/>
    <w:rsid w:val="00382DC2"/>
    <w:rsid w:val="00383B41"/>
    <w:rsid w:val="00384408"/>
    <w:rsid w:val="003850DD"/>
    <w:rsid w:val="0038550D"/>
    <w:rsid w:val="00387E68"/>
    <w:rsid w:val="0039250B"/>
    <w:rsid w:val="003925CA"/>
    <w:rsid w:val="00392868"/>
    <w:rsid w:val="00394ADF"/>
    <w:rsid w:val="00397D7C"/>
    <w:rsid w:val="003A16B9"/>
    <w:rsid w:val="003A3049"/>
    <w:rsid w:val="003A482D"/>
    <w:rsid w:val="003A6C08"/>
    <w:rsid w:val="003A7106"/>
    <w:rsid w:val="003B0ECB"/>
    <w:rsid w:val="003B1280"/>
    <w:rsid w:val="003B22EF"/>
    <w:rsid w:val="003B251C"/>
    <w:rsid w:val="003B31B4"/>
    <w:rsid w:val="003B3278"/>
    <w:rsid w:val="003B41BE"/>
    <w:rsid w:val="003B4B98"/>
    <w:rsid w:val="003B5619"/>
    <w:rsid w:val="003B5FB5"/>
    <w:rsid w:val="003B709D"/>
    <w:rsid w:val="003B79F7"/>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B0B"/>
    <w:rsid w:val="00401AAF"/>
    <w:rsid w:val="00402155"/>
    <w:rsid w:val="00403C88"/>
    <w:rsid w:val="0040472A"/>
    <w:rsid w:val="00405B39"/>
    <w:rsid w:val="004076DF"/>
    <w:rsid w:val="00407883"/>
    <w:rsid w:val="00410408"/>
    <w:rsid w:val="004105D7"/>
    <w:rsid w:val="00410813"/>
    <w:rsid w:val="004110E2"/>
    <w:rsid w:val="00414E90"/>
    <w:rsid w:val="0041680E"/>
    <w:rsid w:val="00420192"/>
    <w:rsid w:val="00420AAF"/>
    <w:rsid w:val="00421066"/>
    <w:rsid w:val="004220CA"/>
    <w:rsid w:val="00422FEC"/>
    <w:rsid w:val="004235C7"/>
    <w:rsid w:val="00423B7C"/>
    <w:rsid w:val="00425B5C"/>
    <w:rsid w:val="004265F9"/>
    <w:rsid w:val="00426B6A"/>
    <w:rsid w:val="004271C0"/>
    <w:rsid w:val="00427394"/>
    <w:rsid w:val="004313F7"/>
    <w:rsid w:val="00431C67"/>
    <w:rsid w:val="004339C7"/>
    <w:rsid w:val="0043438F"/>
    <w:rsid w:val="00435C73"/>
    <w:rsid w:val="004363F4"/>
    <w:rsid w:val="00437F40"/>
    <w:rsid w:val="004432A6"/>
    <w:rsid w:val="00443890"/>
    <w:rsid w:val="004442F9"/>
    <w:rsid w:val="004450E5"/>
    <w:rsid w:val="004469F9"/>
    <w:rsid w:val="0044721C"/>
    <w:rsid w:val="0045061B"/>
    <w:rsid w:val="004508F5"/>
    <w:rsid w:val="00450DAB"/>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453E"/>
    <w:rsid w:val="00475336"/>
    <w:rsid w:val="00475AA3"/>
    <w:rsid w:val="00475B9E"/>
    <w:rsid w:val="004777CE"/>
    <w:rsid w:val="0047796C"/>
    <w:rsid w:val="004803BC"/>
    <w:rsid w:val="004811FE"/>
    <w:rsid w:val="0048323D"/>
    <w:rsid w:val="0048324A"/>
    <w:rsid w:val="0048409F"/>
    <w:rsid w:val="00484468"/>
    <w:rsid w:val="004856D7"/>
    <w:rsid w:val="00486018"/>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5637"/>
    <w:rsid w:val="004A5B15"/>
    <w:rsid w:val="004A658E"/>
    <w:rsid w:val="004A715C"/>
    <w:rsid w:val="004A77A5"/>
    <w:rsid w:val="004B0E3C"/>
    <w:rsid w:val="004B5177"/>
    <w:rsid w:val="004B6AFB"/>
    <w:rsid w:val="004B709A"/>
    <w:rsid w:val="004B77CA"/>
    <w:rsid w:val="004C288F"/>
    <w:rsid w:val="004C2B14"/>
    <w:rsid w:val="004C4343"/>
    <w:rsid w:val="004C5010"/>
    <w:rsid w:val="004C790D"/>
    <w:rsid w:val="004C7AAD"/>
    <w:rsid w:val="004D1D5C"/>
    <w:rsid w:val="004D1D79"/>
    <w:rsid w:val="004D2790"/>
    <w:rsid w:val="004D497C"/>
    <w:rsid w:val="004D4D97"/>
    <w:rsid w:val="004D5F9B"/>
    <w:rsid w:val="004D72EB"/>
    <w:rsid w:val="004E14B9"/>
    <w:rsid w:val="004E1619"/>
    <w:rsid w:val="004E18E9"/>
    <w:rsid w:val="004E220D"/>
    <w:rsid w:val="004E296D"/>
    <w:rsid w:val="004E2D5C"/>
    <w:rsid w:val="004E2DB7"/>
    <w:rsid w:val="004E3E3B"/>
    <w:rsid w:val="004E3F21"/>
    <w:rsid w:val="004E42BD"/>
    <w:rsid w:val="004E477C"/>
    <w:rsid w:val="004E5809"/>
    <w:rsid w:val="004E5FD7"/>
    <w:rsid w:val="004E7065"/>
    <w:rsid w:val="004F00BC"/>
    <w:rsid w:val="004F0AF3"/>
    <w:rsid w:val="004F3D79"/>
    <w:rsid w:val="004F3DB2"/>
    <w:rsid w:val="004F55FC"/>
    <w:rsid w:val="004F6215"/>
    <w:rsid w:val="00500743"/>
    <w:rsid w:val="00501369"/>
    <w:rsid w:val="00501EB9"/>
    <w:rsid w:val="005028A3"/>
    <w:rsid w:val="00502B7C"/>
    <w:rsid w:val="00503985"/>
    <w:rsid w:val="005043FB"/>
    <w:rsid w:val="0050586A"/>
    <w:rsid w:val="00506252"/>
    <w:rsid w:val="005075EE"/>
    <w:rsid w:val="00510EFF"/>
    <w:rsid w:val="00511895"/>
    <w:rsid w:val="00514BEF"/>
    <w:rsid w:val="00515AC3"/>
    <w:rsid w:val="00516E13"/>
    <w:rsid w:val="0051778D"/>
    <w:rsid w:val="00520080"/>
    <w:rsid w:val="00520131"/>
    <w:rsid w:val="00521B7E"/>
    <w:rsid w:val="0052261A"/>
    <w:rsid w:val="005229E1"/>
    <w:rsid w:val="00523C45"/>
    <w:rsid w:val="00526173"/>
    <w:rsid w:val="0052639B"/>
    <w:rsid w:val="00526A0E"/>
    <w:rsid w:val="00530542"/>
    <w:rsid w:val="005307A6"/>
    <w:rsid w:val="00532269"/>
    <w:rsid w:val="0053250A"/>
    <w:rsid w:val="00532D0D"/>
    <w:rsid w:val="00533407"/>
    <w:rsid w:val="0053342A"/>
    <w:rsid w:val="00533FF5"/>
    <w:rsid w:val="005350FA"/>
    <w:rsid w:val="00541060"/>
    <w:rsid w:val="00542D97"/>
    <w:rsid w:val="00543019"/>
    <w:rsid w:val="00544999"/>
    <w:rsid w:val="0055378A"/>
    <w:rsid w:val="00554183"/>
    <w:rsid w:val="00554700"/>
    <w:rsid w:val="00554EE0"/>
    <w:rsid w:val="00557499"/>
    <w:rsid w:val="00557C1F"/>
    <w:rsid w:val="005617DF"/>
    <w:rsid w:val="00563640"/>
    <w:rsid w:val="005639CE"/>
    <w:rsid w:val="00564603"/>
    <w:rsid w:val="00565E44"/>
    <w:rsid w:val="0056664F"/>
    <w:rsid w:val="0057013F"/>
    <w:rsid w:val="005707B6"/>
    <w:rsid w:val="00570BF7"/>
    <w:rsid w:val="00572164"/>
    <w:rsid w:val="00572884"/>
    <w:rsid w:val="0057335F"/>
    <w:rsid w:val="00573623"/>
    <w:rsid w:val="00575176"/>
    <w:rsid w:val="00576145"/>
    <w:rsid w:val="00576AE2"/>
    <w:rsid w:val="00576EAB"/>
    <w:rsid w:val="0057736C"/>
    <w:rsid w:val="00577FBF"/>
    <w:rsid w:val="0058265E"/>
    <w:rsid w:val="00583BC1"/>
    <w:rsid w:val="00584F26"/>
    <w:rsid w:val="00584F92"/>
    <w:rsid w:val="005856B1"/>
    <w:rsid w:val="005856D5"/>
    <w:rsid w:val="00585A1B"/>
    <w:rsid w:val="00587925"/>
    <w:rsid w:val="00587FEE"/>
    <w:rsid w:val="00590161"/>
    <w:rsid w:val="00590329"/>
    <w:rsid w:val="00595577"/>
    <w:rsid w:val="00596FA9"/>
    <w:rsid w:val="0059714D"/>
    <w:rsid w:val="00597CD9"/>
    <w:rsid w:val="005A1678"/>
    <w:rsid w:val="005A1C37"/>
    <w:rsid w:val="005A3FC3"/>
    <w:rsid w:val="005A57F0"/>
    <w:rsid w:val="005A5975"/>
    <w:rsid w:val="005A6B6B"/>
    <w:rsid w:val="005B270D"/>
    <w:rsid w:val="005B4415"/>
    <w:rsid w:val="005B5301"/>
    <w:rsid w:val="005B6AA3"/>
    <w:rsid w:val="005C094D"/>
    <w:rsid w:val="005C10FB"/>
    <w:rsid w:val="005C122C"/>
    <w:rsid w:val="005C1348"/>
    <w:rsid w:val="005C16DD"/>
    <w:rsid w:val="005C56CF"/>
    <w:rsid w:val="005C56E9"/>
    <w:rsid w:val="005C5E1F"/>
    <w:rsid w:val="005C60AF"/>
    <w:rsid w:val="005C7832"/>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5461"/>
    <w:rsid w:val="005F6082"/>
    <w:rsid w:val="005F711A"/>
    <w:rsid w:val="006022CE"/>
    <w:rsid w:val="006027B0"/>
    <w:rsid w:val="0060362E"/>
    <w:rsid w:val="00603F28"/>
    <w:rsid w:val="0060495E"/>
    <w:rsid w:val="00606E1C"/>
    <w:rsid w:val="00610504"/>
    <w:rsid w:val="006134B5"/>
    <w:rsid w:val="00615DB8"/>
    <w:rsid w:val="00616A32"/>
    <w:rsid w:val="00617550"/>
    <w:rsid w:val="006208C9"/>
    <w:rsid w:val="00620F23"/>
    <w:rsid w:val="00621E97"/>
    <w:rsid w:val="00621FE6"/>
    <w:rsid w:val="00622AF1"/>
    <w:rsid w:val="00623359"/>
    <w:rsid w:val="00623F73"/>
    <w:rsid w:val="006240FA"/>
    <w:rsid w:val="0062414A"/>
    <w:rsid w:val="0062593E"/>
    <w:rsid w:val="00630375"/>
    <w:rsid w:val="00631238"/>
    <w:rsid w:val="00632931"/>
    <w:rsid w:val="00632A65"/>
    <w:rsid w:val="00632B24"/>
    <w:rsid w:val="00633C83"/>
    <w:rsid w:val="0063509E"/>
    <w:rsid w:val="00635EDA"/>
    <w:rsid w:val="00637DDC"/>
    <w:rsid w:val="00641D19"/>
    <w:rsid w:val="00642031"/>
    <w:rsid w:val="00642975"/>
    <w:rsid w:val="006443A1"/>
    <w:rsid w:val="006443D8"/>
    <w:rsid w:val="00644FEB"/>
    <w:rsid w:val="00645655"/>
    <w:rsid w:val="00645E29"/>
    <w:rsid w:val="006470AB"/>
    <w:rsid w:val="006470C7"/>
    <w:rsid w:val="00647C50"/>
    <w:rsid w:val="00647D48"/>
    <w:rsid w:val="00651C4C"/>
    <w:rsid w:val="006534B4"/>
    <w:rsid w:val="00653BD4"/>
    <w:rsid w:val="0065426C"/>
    <w:rsid w:val="006547B6"/>
    <w:rsid w:val="00654B2C"/>
    <w:rsid w:val="00654DA1"/>
    <w:rsid w:val="00657E27"/>
    <w:rsid w:val="006600F6"/>
    <w:rsid w:val="006626A8"/>
    <w:rsid w:val="006637EC"/>
    <w:rsid w:val="0066439E"/>
    <w:rsid w:val="00664EEE"/>
    <w:rsid w:val="00665F2D"/>
    <w:rsid w:val="00667FDD"/>
    <w:rsid w:val="00670C1E"/>
    <w:rsid w:val="006726F3"/>
    <w:rsid w:val="00674C39"/>
    <w:rsid w:val="00675942"/>
    <w:rsid w:val="00676BA9"/>
    <w:rsid w:val="0068048A"/>
    <w:rsid w:val="00680C88"/>
    <w:rsid w:val="006842D1"/>
    <w:rsid w:val="00684B0E"/>
    <w:rsid w:val="00686554"/>
    <w:rsid w:val="006868DB"/>
    <w:rsid w:val="00686998"/>
    <w:rsid w:val="00686F8C"/>
    <w:rsid w:val="00687AB7"/>
    <w:rsid w:val="00690FDD"/>
    <w:rsid w:val="006916AF"/>
    <w:rsid w:val="0069170E"/>
    <w:rsid w:val="00692DDC"/>
    <w:rsid w:val="00693EAC"/>
    <w:rsid w:val="006949FB"/>
    <w:rsid w:val="006953C3"/>
    <w:rsid w:val="006977DB"/>
    <w:rsid w:val="006A03EE"/>
    <w:rsid w:val="006A07F0"/>
    <w:rsid w:val="006A1672"/>
    <w:rsid w:val="006A2B50"/>
    <w:rsid w:val="006A3398"/>
    <w:rsid w:val="006A5117"/>
    <w:rsid w:val="006A5118"/>
    <w:rsid w:val="006A5EB2"/>
    <w:rsid w:val="006A6F85"/>
    <w:rsid w:val="006A78A3"/>
    <w:rsid w:val="006B2179"/>
    <w:rsid w:val="006B2240"/>
    <w:rsid w:val="006B2FAB"/>
    <w:rsid w:val="006B4326"/>
    <w:rsid w:val="006B5F88"/>
    <w:rsid w:val="006C035E"/>
    <w:rsid w:val="006C0B2F"/>
    <w:rsid w:val="006C1AA4"/>
    <w:rsid w:val="006C2A6B"/>
    <w:rsid w:val="006C2C10"/>
    <w:rsid w:val="006C7B0F"/>
    <w:rsid w:val="006D171C"/>
    <w:rsid w:val="006D19E7"/>
    <w:rsid w:val="006D23E9"/>
    <w:rsid w:val="006D28BB"/>
    <w:rsid w:val="006D33FC"/>
    <w:rsid w:val="006D517A"/>
    <w:rsid w:val="006D57FC"/>
    <w:rsid w:val="006D5D5E"/>
    <w:rsid w:val="006D6E40"/>
    <w:rsid w:val="006E0F0F"/>
    <w:rsid w:val="006E1A29"/>
    <w:rsid w:val="006E296B"/>
    <w:rsid w:val="006E489D"/>
    <w:rsid w:val="006E4CED"/>
    <w:rsid w:val="006E4E8C"/>
    <w:rsid w:val="006E5AD4"/>
    <w:rsid w:val="006E5FDF"/>
    <w:rsid w:val="006E63B8"/>
    <w:rsid w:val="006E6A29"/>
    <w:rsid w:val="006E6BEF"/>
    <w:rsid w:val="006E7DDA"/>
    <w:rsid w:val="006F236B"/>
    <w:rsid w:val="006F23DA"/>
    <w:rsid w:val="006F40D3"/>
    <w:rsid w:val="006F74B7"/>
    <w:rsid w:val="006F79A1"/>
    <w:rsid w:val="00700132"/>
    <w:rsid w:val="00700E3E"/>
    <w:rsid w:val="00701B63"/>
    <w:rsid w:val="00702103"/>
    <w:rsid w:val="00703322"/>
    <w:rsid w:val="00707A93"/>
    <w:rsid w:val="00707B12"/>
    <w:rsid w:val="007103B2"/>
    <w:rsid w:val="00711B76"/>
    <w:rsid w:val="00713187"/>
    <w:rsid w:val="00713E9C"/>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2D88"/>
    <w:rsid w:val="00734317"/>
    <w:rsid w:val="007353BB"/>
    <w:rsid w:val="007354E1"/>
    <w:rsid w:val="0074085C"/>
    <w:rsid w:val="00744675"/>
    <w:rsid w:val="007462E7"/>
    <w:rsid w:val="0074668E"/>
    <w:rsid w:val="00746D89"/>
    <w:rsid w:val="0075139E"/>
    <w:rsid w:val="00751799"/>
    <w:rsid w:val="007518C9"/>
    <w:rsid w:val="00751FA6"/>
    <w:rsid w:val="00752634"/>
    <w:rsid w:val="00753B9C"/>
    <w:rsid w:val="00754CC4"/>
    <w:rsid w:val="00760FA7"/>
    <w:rsid w:val="00761454"/>
    <w:rsid w:val="007622E0"/>
    <w:rsid w:val="007623A4"/>
    <w:rsid w:val="00764B49"/>
    <w:rsid w:val="00765C41"/>
    <w:rsid w:val="007660C5"/>
    <w:rsid w:val="007679EC"/>
    <w:rsid w:val="00772558"/>
    <w:rsid w:val="00772B10"/>
    <w:rsid w:val="00773390"/>
    <w:rsid w:val="00773433"/>
    <w:rsid w:val="007742CF"/>
    <w:rsid w:val="00774777"/>
    <w:rsid w:val="0077560F"/>
    <w:rsid w:val="0077625A"/>
    <w:rsid w:val="00781351"/>
    <w:rsid w:val="00781580"/>
    <w:rsid w:val="00781B1F"/>
    <w:rsid w:val="00781F0B"/>
    <w:rsid w:val="007839E4"/>
    <w:rsid w:val="00784572"/>
    <w:rsid w:val="00784580"/>
    <w:rsid w:val="0078472D"/>
    <w:rsid w:val="00784B07"/>
    <w:rsid w:val="00784B5F"/>
    <w:rsid w:val="00785514"/>
    <w:rsid w:val="00787626"/>
    <w:rsid w:val="00787A28"/>
    <w:rsid w:val="00790AB9"/>
    <w:rsid w:val="007913E3"/>
    <w:rsid w:val="007937F6"/>
    <w:rsid w:val="0079437B"/>
    <w:rsid w:val="007970BB"/>
    <w:rsid w:val="00797A2C"/>
    <w:rsid w:val="007A08A0"/>
    <w:rsid w:val="007A08B1"/>
    <w:rsid w:val="007A2552"/>
    <w:rsid w:val="007A25C8"/>
    <w:rsid w:val="007A2DE9"/>
    <w:rsid w:val="007A4374"/>
    <w:rsid w:val="007A45BE"/>
    <w:rsid w:val="007A4C66"/>
    <w:rsid w:val="007A5D16"/>
    <w:rsid w:val="007A5FBB"/>
    <w:rsid w:val="007A6D40"/>
    <w:rsid w:val="007A7F1D"/>
    <w:rsid w:val="007B0968"/>
    <w:rsid w:val="007B261B"/>
    <w:rsid w:val="007B3DA2"/>
    <w:rsid w:val="007B42C1"/>
    <w:rsid w:val="007B4B01"/>
    <w:rsid w:val="007B4BFC"/>
    <w:rsid w:val="007B5D8E"/>
    <w:rsid w:val="007B605C"/>
    <w:rsid w:val="007B73C3"/>
    <w:rsid w:val="007C0415"/>
    <w:rsid w:val="007C047B"/>
    <w:rsid w:val="007C19E6"/>
    <w:rsid w:val="007C1F51"/>
    <w:rsid w:val="007C23AC"/>
    <w:rsid w:val="007C3D0A"/>
    <w:rsid w:val="007C4B40"/>
    <w:rsid w:val="007C5FBF"/>
    <w:rsid w:val="007C61F1"/>
    <w:rsid w:val="007C6C25"/>
    <w:rsid w:val="007C73B4"/>
    <w:rsid w:val="007D2572"/>
    <w:rsid w:val="007D2BB7"/>
    <w:rsid w:val="007D2DA4"/>
    <w:rsid w:val="007D3EC5"/>
    <w:rsid w:val="007D409E"/>
    <w:rsid w:val="007D4D4F"/>
    <w:rsid w:val="007D5105"/>
    <w:rsid w:val="007D671B"/>
    <w:rsid w:val="007D6F66"/>
    <w:rsid w:val="007D706C"/>
    <w:rsid w:val="007D7317"/>
    <w:rsid w:val="007D76EF"/>
    <w:rsid w:val="007E196A"/>
    <w:rsid w:val="007E2FA9"/>
    <w:rsid w:val="007E4450"/>
    <w:rsid w:val="007E47B0"/>
    <w:rsid w:val="007E5134"/>
    <w:rsid w:val="007E6297"/>
    <w:rsid w:val="007E6C04"/>
    <w:rsid w:val="007F07A9"/>
    <w:rsid w:val="007F0A81"/>
    <w:rsid w:val="007F12C1"/>
    <w:rsid w:val="007F4015"/>
    <w:rsid w:val="007F55D9"/>
    <w:rsid w:val="007F5997"/>
    <w:rsid w:val="007F5C3C"/>
    <w:rsid w:val="007F5D98"/>
    <w:rsid w:val="007F602C"/>
    <w:rsid w:val="007F7186"/>
    <w:rsid w:val="0080008E"/>
    <w:rsid w:val="008036E6"/>
    <w:rsid w:val="00803DEA"/>
    <w:rsid w:val="00803EC1"/>
    <w:rsid w:val="00807A91"/>
    <w:rsid w:val="00810BE1"/>
    <w:rsid w:val="008135A1"/>
    <w:rsid w:val="00813EA6"/>
    <w:rsid w:val="0081521A"/>
    <w:rsid w:val="00815854"/>
    <w:rsid w:val="00816A43"/>
    <w:rsid w:val="00820D2D"/>
    <w:rsid w:val="00821944"/>
    <w:rsid w:val="008221BC"/>
    <w:rsid w:val="00822CB9"/>
    <w:rsid w:val="00823AD3"/>
    <w:rsid w:val="00823E80"/>
    <w:rsid w:val="008243A2"/>
    <w:rsid w:val="008252B3"/>
    <w:rsid w:val="00825604"/>
    <w:rsid w:val="00826063"/>
    <w:rsid w:val="008262F8"/>
    <w:rsid w:val="008265F4"/>
    <w:rsid w:val="00831E39"/>
    <w:rsid w:val="008322E1"/>
    <w:rsid w:val="0083308C"/>
    <w:rsid w:val="00833326"/>
    <w:rsid w:val="0083402E"/>
    <w:rsid w:val="008343B5"/>
    <w:rsid w:val="0083686C"/>
    <w:rsid w:val="00836FC3"/>
    <w:rsid w:val="008403C7"/>
    <w:rsid w:val="00840753"/>
    <w:rsid w:val="00841189"/>
    <w:rsid w:val="008414E4"/>
    <w:rsid w:val="00841500"/>
    <w:rsid w:val="00842B1C"/>
    <w:rsid w:val="00842D11"/>
    <w:rsid w:val="00843F0C"/>
    <w:rsid w:val="00845AB1"/>
    <w:rsid w:val="00845AC4"/>
    <w:rsid w:val="00847A80"/>
    <w:rsid w:val="008504B6"/>
    <w:rsid w:val="00851EB1"/>
    <w:rsid w:val="00852C1C"/>
    <w:rsid w:val="00862425"/>
    <w:rsid w:val="0086252D"/>
    <w:rsid w:val="00862B74"/>
    <w:rsid w:val="00862EB6"/>
    <w:rsid w:val="00863AE4"/>
    <w:rsid w:val="008640D0"/>
    <w:rsid w:val="00865DE1"/>
    <w:rsid w:val="008661A5"/>
    <w:rsid w:val="00867468"/>
    <w:rsid w:val="00867A15"/>
    <w:rsid w:val="00867CDF"/>
    <w:rsid w:val="00871A01"/>
    <w:rsid w:val="00873000"/>
    <w:rsid w:val="00873469"/>
    <w:rsid w:val="008748AF"/>
    <w:rsid w:val="00876024"/>
    <w:rsid w:val="00876761"/>
    <w:rsid w:val="008773D0"/>
    <w:rsid w:val="00877788"/>
    <w:rsid w:val="008813D2"/>
    <w:rsid w:val="008816B2"/>
    <w:rsid w:val="008816CC"/>
    <w:rsid w:val="00881ADF"/>
    <w:rsid w:val="00882DFB"/>
    <w:rsid w:val="00883A08"/>
    <w:rsid w:val="00885CF7"/>
    <w:rsid w:val="008904D5"/>
    <w:rsid w:val="008908AE"/>
    <w:rsid w:val="0089174F"/>
    <w:rsid w:val="00892990"/>
    <w:rsid w:val="008936AC"/>
    <w:rsid w:val="00894FFF"/>
    <w:rsid w:val="0089556D"/>
    <w:rsid w:val="008975B2"/>
    <w:rsid w:val="008A15A7"/>
    <w:rsid w:val="008A1E8C"/>
    <w:rsid w:val="008A24DC"/>
    <w:rsid w:val="008A41AF"/>
    <w:rsid w:val="008A5041"/>
    <w:rsid w:val="008A608B"/>
    <w:rsid w:val="008A651F"/>
    <w:rsid w:val="008A74B0"/>
    <w:rsid w:val="008A7757"/>
    <w:rsid w:val="008B12BE"/>
    <w:rsid w:val="008B15B1"/>
    <w:rsid w:val="008B15EE"/>
    <w:rsid w:val="008B6768"/>
    <w:rsid w:val="008B6D39"/>
    <w:rsid w:val="008B77FB"/>
    <w:rsid w:val="008B7E9C"/>
    <w:rsid w:val="008C0296"/>
    <w:rsid w:val="008C1213"/>
    <w:rsid w:val="008C1261"/>
    <w:rsid w:val="008C1262"/>
    <w:rsid w:val="008C1F5C"/>
    <w:rsid w:val="008C1FF0"/>
    <w:rsid w:val="008C27C5"/>
    <w:rsid w:val="008C2C60"/>
    <w:rsid w:val="008C320C"/>
    <w:rsid w:val="008C37C1"/>
    <w:rsid w:val="008C41F5"/>
    <w:rsid w:val="008C7770"/>
    <w:rsid w:val="008D01D2"/>
    <w:rsid w:val="008D2398"/>
    <w:rsid w:val="008D50F5"/>
    <w:rsid w:val="008D581B"/>
    <w:rsid w:val="008D6B1F"/>
    <w:rsid w:val="008D6D65"/>
    <w:rsid w:val="008D71F1"/>
    <w:rsid w:val="008E001B"/>
    <w:rsid w:val="008E1D56"/>
    <w:rsid w:val="008E26EC"/>
    <w:rsid w:val="008E2B31"/>
    <w:rsid w:val="008E351B"/>
    <w:rsid w:val="008E3A68"/>
    <w:rsid w:val="008E4F20"/>
    <w:rsid w:val="008E4FD5"/>
    <w:rsid w:val="008E774E"/>
    <w:rsid w:val="008F09DB"/>
    <w:rsid w:val="008F1504"/>
    <w:rsid w:val="008F1FAB"/>
    <w:rsid w:val="008F21F9"/>
    <w:rsid w:val="008F4860"/>
    <w:rsid w:val="008F50BD"/>
    <w:rsid w:val="008F59E9"/>
    <w:rsid w:val="00901A14"/>
    <w:rsid w:val="00906B8C"/>
    <w:rsid w:val="00906EA6"/>
    <w:rsid w:val="00907249"/>
    <w:rsid w:val="009072CE"/>
    <w:rsid w:val="00910DA5"/>
    <w:rsid w:val="00911877"/>
    <w:rsid w:val="0091246F"/>
    <w:rsid w:val="009128C7"/>
    <w:rsid w:val="00913305"/>
    <w:rsid w:val="009137A5"/>
    <w:rsid w:val="00914126"/>
    <w:rsid w:val="009219C4"/>
    <w:rsid w:val="009219CB"/>
    <w:rsid w:val="009222D3"/>
    <w:rsid w:val="009227FF"/>
    <w:rsid w:val="00922842"/>
    <w:rsid w:val="00922B6D"/>
    <w:rsid w:val="00922D42"/>
    <w:rsid w:val="00922E12"/>
    <w:rsid w:val="00924326"/>
    <w:rsid w:val="0092649C"/>
    <w:rsid w:val="00927948"/>
    <w:rsid w:val="009279D0"/>
    <w:rsid w:val="0093083F"/>
    <w:rsid w:val="0093226F"/>
    <w:rsid w:val="00933317"/>
    <w:rsid w:val="0093332D"/>
    <w:rsid w:val="0093355C"/>
    <w:rsid w:val="0093376C"/>
    <w:rsid w:val="009355F8"/>
    <w:rsid w:val="0093633D"/>
    <w:rsid w:val="00936F1F"/>
    <w:rsid w:val="009419B7"/>
    <w:rsid w:val="00944FA1"/>
    <w:rsid w:val="00945F38"/>
    <w:rsid w:val="009502D8"/>
    <w:rsid w:val="009519A5"/>
    <w:rsid w:val="00952233"/>
    <w:rsid w:val="00953A92"/>
    <w:rsid w:val="00953B35"/>
    <w:rsid w:val="0095485E"/>
    <w:rsid w:val="00954F1C"/>
    <w:rsid w:val="0095581D"/>
    <w:rsid w:val="00955C8A"/>
    <w:rsid w:val="009578A9"/>
    <w:rsid w:val="0096003A"/>
    <w:rsid w:val="00962D7A"/>
    <w:rsid w:val="009633C9"/>
    <w:rsid w:val="00963BEF"/>
    <w:rsid w:val="009641AF"/>
    <w:rsid w:val="009656FC"/>
    <w:rsid w:val="00965DAE"/>
    <w:rsid w:val="00965E62"/>
    <w:rsid w:val="00970311"/>
    <w:rsid w:val="00970A75"/>
    <w:rsid w:val="00970EA5"/>
    <w:rsid w:val="00971517"/>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3ADA"/>
    <w:rsid w:val="009848B6"/>
    <w:rsid w:val="00984FF2"/>
    <w:rsid w:val="00985280"/>
    <w:rsid w:val="0098650C"/>
    <w:rsid w:val="00990C3F"/>
    <w:rsid w:val="009916D1"/>
    <w:rsid w:val="00991890"/>
    <w:rsid w:val="00991A1D"/>
    <w:rsid w:val="00992248"/>
    <w:rsid w:val="00993FC9"/>
    <w:rsid w:val="00997B95"/>
    <w:rsid w:val="009A00F3"/>
    <w:rsid w:val="009A0BF1"/>
    <w:rsid w:val="009A14CA"/>
    <w:rsid w:val="009A382C"/>
    <w:rsid w:val="009A43F6"/>
    <w:rsid w:val="009A4BE6"/>
    <w:rsid w:val="009A5E6A"/>
    <w:rsid w:val="009A674C"/>
    <w:rsid w:val="009B160C"/>
    <w:rsid w:val="009B1AB3"/>
    <w:rsid w:val="009B2E21"/>
    <w:rsid w:val="009B4AE5"/>
    <w:rsid w:val="009B4F56"/>
    <w:rsid w:val="009B5E92"/>
    <w:rsid w:val="009B611D"/>
    <w:rsid w:val="009B64DB"/>
    <w:rsid w:val="009B752B"/>
    <w:rsid w:val="009B7EF7"/>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43"/>
    <w:rsid w:val="009E2DD2"/>
    <w:rsid w:val="009E456D"/>
    <w:rsid w:val="009E5F56"/>
    <w:rsid w:val="009E6846"/>
    <w:rsid w:val="009E6C55"/>
    <w:rsid w:val="009F03D2"/>
    <w:rsid w:val="009F1F30"/>
    <w:rsid w:val="009F205C"/>
    <w:rsid w:val="009F290D"/>
    <w:rsid w:val="009F2F47"/>
    <w:rsid w:val="009F3E49"/>
    <w:rsid w:val="009F53E9"/>
    <w:rsid w:val="009F5AFA"/>
    <w:rsid w:val="009F7B19"/>
    <w:rsid w:val="00A017AA"/>
    <w:rsid w:val="00A03DDF"/>
    <w:rsid w:val="00A04CDB"/>
    <w:rsid w:val="00A04EDC"/>
    <w:rsid w:val="00A0653E"/>
    <w:rsid w:val="00A06702"/>
    <w:rsid w:val="00A07C4B"/>
    <w:rsid w:val="00A11836"/>
    <w:rsid w:val="00A13EF1"/>
    <w:rsid w:val="00A14AAB"/>
    <w:rsid w:val="00A14EEE"/>
    <w:rsid w:val="00A17847"/>
    <w:rsid w:val="00A204A5"/>
    <w:rsid w:val="00A20771"/>
    <w:rsid w:val="00A22573"/>
    <w:rsid w:val="00A241AA"/>
    <w:rsid w:val="00A25553"/>
    <w:rsid w:val="00A30C66"/>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60E34"/>
    <w:rsid w:val="00A61D3A"/>
    <w:rsid w:val="00A622E4"/>
    <w:rsid w:val="00A6282E"/>
    <w:rsid w:val="00A62912"/>
    <w:rsid w:val="00A62D03"/>
    <w:rsid w:val="00A63EEE"/>
    <w:rsid w:val="00A65EAC"/>
    <w:rsid w:val="00A66F89"/>
    <w:rsid w:val="00A67491"/>
    <w:rsid w:val="00A70C82"/>
    <w:rsid w:val="00A71338"/>
    <w:rsid w:val="00A713E3"/>
    <w:rsid w:val="00A71A50"/>
    <w:rsid w:val="00A723CF"/>
    <w:rsid w:val="00A73CE8"/>
    <w:rsid w:val="00A73D0E"/>
    <w:rsid w:val="00A73E9C"/>
    <w:rsid w:val="00A74EB3"/>
    <w:rsid w:val="00A750E2"/>
    <w:rsid w:val="00A75461"/>
    <w:rsid w:val="00A75952"/>
    <w:rsid w:val="00A77446"/>
    <w:rsid w:val="00A77B6E"/>
    <w:rsid w:val="00A800BA"/>
    <w:rsid w:val="00A80E66"/>
    <w:rsid w:val="00A820E1"/>
    <w:rsid w:val="00A82475"/>
    <w:rsid w:val="00A825B5"/>
    <w:rsid w:val="00A83B94"/>
    <w:rsid w:val="00A83D73"/>
    <w:rsid w:val="00A84D2C"/>
    <w:rsid w:val="00A84E2B"/>
    <w:rsid w:val="00A84F3B"/>
    <w:rsid w:val="00A857F2"/>
    <w:rsid w:val="00A85849"/>
    <w:rsid w:val="00A85B9A"/>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411"/>
    <w:rsid w:val="00AB395C"/>
    <w:rsid w:val="00AB4984"/>
    <w:rsid w:val="00AB4F6C"/>
    <w:rsid w:val="00AB6872"/>
    <w:rsid w:val="00AB7A1C"/>
    <w:rsid w:val="00AC0259"/>
    <w:rsid w:val="00AC1797"/>
    <w:rsid w:val="00AC2326"/>
    <w:rsid w:val="00AC3C12"/>
    <w:rsid w:val="00AC469C"/>
    <w:rsid w:val="00AC4AFC"/>
    <w:rsid w:val="00AC5F91"/>
    <w:rsid w:val="00AC700F"/>
    <w:rsid w:val="00AC735A"/>
    <w:rsid w:val="00AD1951"/>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4039"/>
    <w:rsid w:val="00B04FBC"/>
    <w:rsid w:val="00B0512C"/>
    <w:rsid w:val="00B0600D"/>
    <w:rsid w:val="00B10546"/>
    <w:rsid w:val="00B12959"/>
    <w:rsid w:val="00B135C0"/>
    <w:rsid w:val="00B141A0"/>
    <w:rsid w:val="00B16B94"/>
    <w:rsid w:val="00B20018"/>
    <w:rsid w:val="00B200A9"/>
    <w:rsid w:val="00B20E8A"/>
    <w:rsid w:val="00B21779"/>
    <w:rsid w:val="00B22183"/>
    <w:rsid w:val="00B22905"/>
    <w:rsid w:val="00B22939"/>
    <w:rsid w:val="00B22F6B"/>
    <w:rsid w:val="00B23363"/>
    <w:rsid w:val="00B23401"/>
    <w:rsid w:val="00B245B9"/>
    <w:rsid w:val="00B26AB1"/>
    <w:rsid w:val="00B27556"/>
    <w:rsid w:val="00B279C1"/>
    <w:rsid w:val="00B302F0"/>
    <w:rsid w:val="00B32632"/>
    <w:rsid w:val="00B32A77"/>
    <w:rsid w:val="00B332CF"/>
    <w:rsid w:val="00B33779"/>
    <w:rsid w:val="00B338B0"/>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0A67"/>
    <w:rsid w:val="00B51B07"/>
    <w:rsid w:val="00B53714"/>
    <w:rsid w:val="00B54351"/>
    <w:rsid w:val="00B55E2E"/>
    <w:rsid w:val="00B56BD2"/>
    <w:rsid w:val="00B600EA"/>
    <w:rsid w:val="00B6012B"/>
    <w:rsid w:val="00B61545"/>
    <w:rsid w:val="00B61DB6"/>
    <w:rsid w:val="00B630AF"/>
    <w:rsid w:val="00B635C4"/>
    <w:rsid w:val="00B63E98"/>
    <w:rsid w:val="00B67136"/>
    <w:rsid w:val="00B71FC1"/>
    <w:rsid w:val="00B72804"/>
    <w:rsid w:val="00B72B11"/>
    <w:rsid w:val="00B73639"/>
    <w:rsid w:val="00B73916"/>
    <w:rsid w:val="00B73C58"/>
    <w:rsid w:val="00B73DBD"/>
    <w:rsid w:val="00B7435C"/>
    <w:rsid w:val="00B7544B"/>
    <w:rsid w:val="00B75FCC"/>
    <w:rsid w:val="00B77437"/>
    <w:rsid w:val="00B810A0"/>
    <w:rsid w:val="00B81874"/>
    <w:rsid w:val="00B8248E"/>
    <w:rsid w:val="00B8346C"/>
    <w:rsid w:val="00B86BAF"/>
    <w:rsid w:val="00B877D1"/>
    <w:rsid w:val="00B900E9"/>
    <w:rsid w:val="00B91039"/>
    <w:rsid w:val="00B92DD0"/>
    <w:rsid w:val="00B952AD"/>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419E"/>
    <w:rsid w:val="00BB5A41"/>
    <w:rsid w:val="00BB7D5E"/>
    <w:rsid w:val="00BB7FD5"/>
    <w:rsid w:val="00BC0DE7"/>
    <w:rsid w:val="00BC1227"/>
    <w:rsid w:val="00BC2600"/>
    <w:rsid w:val="00BC3645"/>
    <w:rsid w:val="00BC635C"/>
    <w:rsid w:val="00BC6CAA"/>
    <w:rsid w:val="00BD2DA0"/>
    <w:rsid w:val="00BD3D10"/>
    <w:rsid w:val="00BD4512"/>
    <w:rsid w:val="00BD58C0"/>
    <w:rsid w:val="00BD5D50"/>
    <w:rsid w:val="00BD76F8"/>
    <w:rsid w:val="00BD7CCE"/>
    <w:rsid w:val="00BD7FDB"/>
    <w:rsid w:val="00BE1282"/>
    <w:rsid w:val="00BE1D01"/>
    <w:rsid w:val="00BE3960"/>
    <w:rsid w:val="00BE6B63"/>
    <w:rsid w:val="00BE7C13"/>
    <w:rsid w:val="00BF1B5A"/>
    <w:rsid w:val="00BF2C1E"/>
    <w:rsid w:val="00BF2D33"/>
    <w:rsid w:val="00BF5503"/>
    <w:rsid w:val="00BF6BB0"/>
    <w:rsid w:val="00C00520"/>
    <w:rsid w:val="00C02BC5"/>
    <w:rsid w:val="00C0391C"/>
    <w:rsid w:val="00C0414F"/>
    <w:rsid w:val="00C05F30"/>
    <w:rsid w:val="00C10350"/>
    <w:rsid w:val="00C10EA4"/>
    <w:rsid w:val="00C11BC3"/>
    <w:rsid w:val="00C15038"/>
    <w:rsid w:val="00C167B9"/>
    <w:rsid w:val="00C17A1E"/>
    <w:rsid w:val="00C22205"/>
    <w:rsid w:val="00C246F5"/>
    <w:rsid w:val="00C256B6"/>
    <w:rsid w:val="00C32E53"/>
    <w:rsid w:val="00C34189"/>
    <w:rsid w:val="00C34B16"/>
    <w:rsid w:val="00C35053"/>
    <w:rsid w:val="00C35EE0"/>
    <w:rsid w:val="00C36C6D"/>
    <w:rsid w:val="00C36F70"/>
    <w:rsid w:val="00C406E7"/>
    <w:rsid w:val="00C408FD"/>
    <w:rsid w:val="00C411E6"/>
    <w:rsid w:val="00C43FA1"/>
    <w:rsid w:val="00C44933"/>
    <w:rsid w:val="00C456BF"/>
    <w:rsid w:val="00C45A62"/>
    <w:rsid w:val="00C5083F"/>
    <w:rsid w:val="00C51407"/>
    <w:rsid w:val="00C51D15"/>
    <w:rsid w:val="00C51F42"/>
    <w:rsid w:val="00C52BB7"/>
    <w:rsid w:val="00C52EDB"/>
    <w:rsid w:val="00C531D8"/>
    <w:rsid w:val="00C54ADE"/>
    <w:rsid w:val="00C5526E"/>
    <w:rsid w:val="00C56D20"/>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66E8"/>
    <w:rsid w:val="00C7709D"/>
    <w:rsid w:val="00C7750A"/>
    <w:rsid w:val="00C81006"/>
    <w:rsid w:val="00C816F9"/>
    <w:rsid w:val="00C816FB"/>
    <w:rsid w:val="00C8197B"/>
    <w:rsid w:val="00C828A4"/>
    <w:rsid w:val="00C8293D"/>
    <w:rsid w:val="00C84D36"/>
    <w:rsid w:val="00C913F4"/>
    <w:rsid w:val="00C9799A"/>
    <w:rsid w:val="00CA0619"/>
    <w:rsid w:val="00CA1464"/>
    <w:rsid w:val="00CA1EBE"/>
    <w:rsid w:val="00CA4EF6"/>
    <w:rsid w:val="00CB15C7"/>
    <w:rsid w:val="00CB18BA"/>
    <w:rsid w:val="00CB1FB0"/>
    <w:rsid w:val="00CB3191"/>
    <w:rsid w:val="00CB31B3"/>
    <w:rsid w:val="00CB68B3"/>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B7B"/>
    <w:rsid w:val="00CE3214"/>
    <w:rsid w:val="00CE38A5"/>
    <w:rsid w:val="00CE3A5C"/>
    <w:rsid w:val="00CE3F09"/>
    <w:rsid w:val="00CE49CA"/>
    <w:rsid w:val="00CE4D44"/>
    <w:rsid w:val="00CE6FF8"/>
    <w:rsid w:val="00CE72D5"/>
    <w:rsid w:val="00CF0656"/>
    <w:rsid w:val="00CF0B86"/>
    <w:rsid w:val="00CF1001"/>
    <w:rsid w:val="00CF207F"/>
    <w:rsid w:val="00CF324E"/>
    <w:rsid w:val="00CF343E"/>
    <w:rsid w:val="00CF35C3"/>
    <w:rsid w:val="00CF35E9"/>
    <w:rsid w:val="00CF588B"/>
    <w:rsid w:val="00CF58F0"/>
    <w:rsid w:val="00CF5BC1"/>
    <w:rsid w:val="00CF6009"/>
    <w:rsid w:val="00D008DB"/>
    <w:rsid w:val="00D00D38"/>
    <w:rsid w:val="00D019E5"/>
    <w:rsid w:val="00D02D8E"/>
    <w:rsid w:val="00D048F1"/>
    <w:rsid w:val="00D0558B"/>
    <w:rsid w:val="00D064B9"/>
    <w:rsid w:val="00D07C9B"/>
    <w:rsid w:val="00D07FDF"/>
    <w:rsid w:val="00D10426"/>
    <w:rsid w:val="00D1197D"/>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738"/>
    <w:rsid w:val="00D45E30"/>
    <w:rsid w:val="00D46B2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7E2"/>
    <w:rsid w:val="00D672FD"/>
    <w:rsid w:val="00D67476"/>
    <w:rsid w:val="00D678F7"/>
    <w:rsid w:val="00D67FBE"/>
    <w:rsid w:val="00D7094C"/>
    <w:rsid w:val="00D740F3"/>
    <w:rsid w:val="00D74C55"/>
    <w:rsid w:val="00D752D8"/>
    <w:rsid w:val="00D77718"/>
    <w:rsid w:val="00D826AA"/>
    <w:rsid w:val="00D83D88"/>
    <w:rsid w:val="00D84099"/>
    <w:rsid w:val="00D87058"/>
    <w:rsid w:val="00D875F8"/>
    <w:rsid w:val="00D92723"/>
    <w:rsid w:val="00D946B6"/>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FE1"/>
    <w:rsid w:val="00DC1959"/>
    <w:rsid w:val="00DC2727"/>
    <w:rsid w:val="00DC2A80"/>
    <w:rsid w:val="00DC2E7E"/>
    <w:rsid w:val="00DC3233"/>
    <w:rsid w:val="00DC338E"/>
    <w:rsid w:val="00DC35C4"/>
    <w:rsid w:val="00DC5231"/>
    <w:rsid w:val="00DC6525"/>
    <w:rsid w:val="00DC7536"/>
    <w:rsid w:val="00DC7F1A"/>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34E0"/>
    <w:rsid w:val="00DE6421"/>
    <w:rsid w:val="00DE7022"/>
    <w:rsid w:val="00DE7C64"/>
    <w:rsid w:val="00DF02CA"/>
    <w:rsid w:val="00DF2C18"/>
    <w:rsid w:val="00DF31FD"/>
    <w:rsid w:val="00DF3A2A"/>
    <w:rsid w:val="00DF3D42"/>
    <w:rsid w:val="00DF43E9"/>
    <w:rsid w:val="00DF52B7"/>
    <w:rsid w:val="00DF6A9C"/>
    <w:rsid w:val="00DF7CCA"/>
    <w:rsid w:val="00DF7DC7"/>
    <w:rsid w:val="00DF7EE4"/>
    <w:rsid w:val="00E01618"/>
    <w:rsid w:val="00E01B09"/>
    <w:rsid w:val="00E03EA0"/>
    <w:rsid w:val="00E04FF0"/>
    <w:rsid w:val="00E059D8"/>
    <w:rsid w:val="00E06A2D"/>
    <w:rsid w:val="00E073B5"/>
    <w:rsid w:val="00E119DC"/>
    <w:rsid w:val="00E13FA5"/>
    <w:rsid w:val="00E14E46"/>
    <w:rsid w:val="00E16303"/>
    <w:rsid w:val="00E168A0"/>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5FCC"/>
    <w:rsid w:val="00E36DCD"/>
    <w:rsid w:val="00E40531"/>
    <w:rsid w:val="00E42448"/>
    <w:rsid w:val="00E4256C"/>
    <w:rsid w:val="00E42C4F"/>
    <w:rsid w:val="00E43BA9"/>
    <w:rsid w:val="00E4525D"/>
    <w:rsid w:val="00E4536E"/>
    <w:rsid w:val="00E45951"/>
    <w:rsid w:val="00E45F6E"/>
    <w:rsid w:val="00E461F6"/>
    <w:rsid w:val="00E466D9"/>
    <w:rsid w:val="00E472BF"/>
    <w:rsid w:val="00E506DD"/>
    <w:rsid w:val="00E52D10"/>
    <w:rsid w:val="00E52F00"/>
    <w:rsid w:val="00E53833"/>
    <w:rsid w:val="00E539F4"/>
    <w:rsid w:val="00E53F45"/>
    <w:rsid w:val="00E53FF5"/>
    <w:rsid w:val="00E54565"/>
    <w:rsid w:val="00E555D3"/>
    <w:rsid w:val="00E5581C"/>
    <w:rsid w:val="00E559BE"/>
    <w:rsid w:val="00E55DD1"/>
    <w:rsid w:val="00E5683E"/>
    <w:rsid w:val="00E57491"/>
    <w:rsid w:val="00E60E99"/>
    <w:rsid w:val="00E61C41"/>
    <w:rsid w:val="00E6257B"/>
    <w:rsid w:val="00E626F3"/>
    <w:rsid w:val="00E634BD"/>
    <w:rsid w:val="00E63E53"/>
    <w:rsid w:val="00E6518F"/>
    <w:rsid w:val="00E66014"/>
    <w:rsid w:val="00E67614"/>
    <w:rsid w:val="00E67A31"/>
    <w:rsid w:val="00E7028F"/>
    <w:rsid w:val="00E7129D"/>
    <w:rsid w:val="00E71D67"/>
    <w:rsid w:val="00E72FAD"/>
    <w:rsid w:val="00E739AE"/>
    <w:rsid w:val="00E76801"/>
    <w:rsid w:val="00E76868"/>
    <w:rsid w:val="00E802C8"/>
    <w:rsid w:val="00E80B0B"/>
    <w:rsid w:val="00E80EBC"/>
    <w:rsid w:val="00E819E1"/>
    <w:rsid w:val="00E8308B"/>
    <w:rsid w:val="00E83492"/>
    <w:rsid w:val="00E83E8E"/>
    <w:rsid w:val="00E840C6"/>
    <w:rsid w:val="00E850E5"/>
    <w:rsid w:val="00E8659C"/>
    <w:rsid w:val="00E87927"/>
    <w:rsid w:val="00E90650"/>
    <w:rsid w:val="00E921C1"/>
    <w:rsid w:val="00E940E1"/>
    <w:rsid w:val="00E9410A"/>
    <w:rsid w:val="00E954A2"/>
    <w:rsid w:val="00E9577A"/>
    <w:rsid w:val="00E9629B"/>
    <w:rsid w:val="00E96670"/>
    <w:rsid w:val="00E966A4"/>
    <w:rsid w:val="00E977F8"/>
    <w:rsid w:val="00E97FDB"/>
    <w:rsid w:val="00EA0AD0"/>
    <w:rsid w:val="00EA1A43"/>
    <w:rsid w:val="00EA1B37"/>
    <w:rsid w:val="00EA356D"/>
    <w:rsid w:val="00EA3818"/>
    <w:rsid w:val="00EA3F3B"/>
    <w:rsid w:val="00EA4EF6"/>
    <w:rsid w:val="00EA5789"/>
    <w:rsid w:val="00EA5C16"/>
    <w:rsid w:val="00EA7742"/>
    <w:rsid w:val="00EB0781"/>
    <w:rsid w:val="00EB0F9A"/>
    <w:rsid w:val="00EB11E7"/>
    <w:rsid w:val="00EB20AD"/>
    <w:rsid w:val="00EB3A53"/>
    <w:rsid w:val="00EB580A"/>
    <w:rsid w:val="00EC0849"/>
    <w:rsid w:val="00EC0C0D"/>
    <w:rsid w:val="00EC188C"/>
    <w:rsid w:val="00EC1C9A"/>
    <w:rsid w:val="00EC37B3"/>
    <w:rsid w:val="00EC483F"/>
    <w:rsid w:val="00EC48F0"/>
    <w:rsid w:val="00EC4A55"/>
    <w:rsid w:val="00EC4B6A"/>
    <w:rsid w:val="00EC4C5E"/>
    <w:rsid w:val="00EC51F6"/>
    <w:rsid w:val="00EC5C81"/>
    <w:rsid w:val="00EC616F"/>
    <w:rsid w:val="00EC66BD"/>
    <w:rsid w:val="00EC77B1"/>
    <w:rsid w:val="00ED052F"/>
    <w:rsid w:val="00ED0A0E"/>
    <w:rsid w:val="00ED7A28"/>
    <w:rsid w:val="00EE0A18"/>
    <w:rsid w:val="00EE0B71"/>
    <w:rsid w:val="00EE4822"/>
    <w:rsid w:val="00EE4E24"/>
    <w:rsid w:val="00EE6703"/>
    <w:rsid w:val="00EE6F49"/>
    <w:rsid w:val="00EF0B58"/>
    <w:rsid w:val="00EF18D1"/>
    <w:rsid w:val="00EF2FBD"/>
    <w:rsid w:val="00EF4393"/>
    <w:rsid w:val="00EF4F6D"/>
    <w:rsid w:val="00EF642D"/>
    <w:rsid w:val="00F00048"/>
    <w:rsid w:val="00F01E62"/>
    <w:rsid w:val="00F021D0"/>
    <w:rsid w:val="00F02500"/>
    <w:rsid w:val="00F029C7"/>
    <w:rsid w:val="00F030FC"/>
    <w:rsid w:val="00F036B6"/>
    <w:rsid w:val="00F03891"/>
    <w:rsid w:val="00F03D7B"/>
    <w:rsid w:val="00F04D76"/>
    <w:rsid w:val="00F059A4"/>
    <w:rsid w:val="00F05B64"/>
    <w:rsid w:val="00F07DCF"/>
    <w:rsid w:val="00F13C67"/>
    <w:rsid w:val="00F16442"/>
    <w:rsid w:val="00F174CE"/>
    <w:rsid w:val="00F177DA"/>
    <w:rsid w:val="00F17D33"/>
    <w:rsid w:val="00F23DA0"/>
    <w:rsid w:val="00F23E45"/>
    <w:rsid w:val="00F24FA1"/>
    <w:rsid w:val="00F301AE"/>
    <w:rsid w:val="00F305F8"/>
    <w:rsid w:val="00F3124F"/>
    <w:rsid w:val="00F33927"/>
    <w:rsid w:val="00F33933"/>
    <w:rsid w:val="00F342EE"/>
    <w:rsid w:val="00F36195"/>
    <w:rsid w:val="00F4175E"/>
    <w:rsid w:val="00F42B28"/>
    <w:rsid w:val="00F42F3C"/>
    <w:rsid w:val="00F4380A"/>
    <w:rsid w:val="00F4493B"/>
    <w:rsid w:val="00F46B73"/>
    <w:rsid w:val="00F47BC0"/>
    <w:rsid w:val="00F50423"/>
    <w:rsid w:val="00F50B65"/>
    <w:rsid w:val="00F5101A"/>
    <w:rsid w:val="00F54391"/>
    <w:rsid w:val="00F54A3B"/>
    <w:rsid w:val="00F564CE"/>
    <w:rsid w:val="00F57FCF"/>
    <w:rsid w:val="00F60443"/>
    <w:rsid w:val="00F60766"/>
    <w:rsid w:val="00F613C2"/>
    <w:rsid w:val="00F61AED"/>
    <w:rsid w:val="00F63154"/>
    <w:rsid w:val="00F638AD"/>
    <w:rsid w:val="00F6401C"/>
    <w:rsid w:val="00F64CE9"/>
    <w:rsid w:val="00F667BD"/>
    <w:rsid w:val="00F672D0"/>
    <w:rsid w:val="00F67D0C"/>
    <w:rsid w:val="00F70029"/>
    <w:rsid w:val="00F716E9"/>
    <w:rsid w:val="00F71E7C"/>
    <w:rsid w:val="00F71EA7"/>
    <w:rsid w:val="00F7322A"/>
    <w:rsid w:val="00F736CC"/>
    <w:rsid w:val="00F75ADB"/>
    <w:rsid w:val="00F75E28"/>
    <w:rsid w:val="00F772B3"/>
    <w:rsid w:val="00F8002D"/>
    <w:rsid w:val="00F81BC8"/>
    <w:rsid w:val="00F82361"/>
    <w:rsid w:val="00F83BE5"/>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A0994"/>
    <w:rsid w:val="00FA3720"/>
    <w:rsid w:val="00FA3D8B"/>
    <w:rsid w:val="00FA55B1"/>
    <w:rsid w:val="00FA5F35"/>
    <w:rsid w:val="00FA6152"/>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68EC"/>
    <w:rsid w:val="00FD09D9"/>
    <w:rsid w:val="00FD0A1A"/>
    <w:rsid w:val="00FD2A3D"/>
    <w:rsid w:val="00FD38B7"/>
    <w:rsid w:val="00FD53DA"/>
    <w:rsid w:val="00FD65E4"/>
    <w:rsid w:val="00FE0D5C"/>
    <w:rsid w:val="00FE10C4"/>
    <w:rsid w:val="00FE29BF"/>
    <w:rsid w:val="00FE2E08"/>
    <w:rsid w:val="00FE31CF"/>
    <w:rsid w:val="00FE3A3F"/>
    <w:rsid w:val="00FE450F"/>
    <w:rsid w:val="00FE5846"/>
    <w:rsid w:val="00FE5E56"/>
    <w:rsid w:val="00FE6AE8"/>
    <w:rsid w:val="00FE6E88"/>
    <w:rsid w:val="00FE7292"/>
    <w:rsid w:val="00FE7831"/>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7B6DD8"/>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 w:type="character" w:customStyle="1" w:styleId="defaultlabelstyle3">
    <w:name w:val="defaultlabelstyle3"/>
    <w:basedOn w:val="a3"/>
    <w:rsid w:val="009B2E21"/>
    <w:rPr>
      <w:rFonts w:ascii="Verdana" w:hAnsi="Verdana" w:hint="default"/>
      <w:b w:val="0"/>
      <w:bCs w:val="0"/>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712929701">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u/about/antikorruptsionnaya_politik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790A6B6F7AA33C7AD375EAB2457473F7D4681FDB5D5DEFDB3D7E22DR2gB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javascript:void(20984)"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1FCFA-F07D-432C-9B87-F70F4850F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35</Pages>
  <Words>18773</Words>
  <Characters>107011</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125533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Залогин Николай Александрович</cp:lastModifiedBy>
  <cp:revision>4</cp:revision>
  <cp:lastPrinted>2017-09-19T04:48:00Z</cp:lastPrinted>
  <dcterms:created xsi:type="dcterms:W3CDTF">2018-04-12T11:16:00Z</dcterms:created>
  <dcterms:modified xsi:type="dcterms:W3CDTF">2018-05-22T05:27:00Z</dcterms:modified>
</cp:coreProperties>
</file>